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5" w:rsidRDefault="00A924B0" w:rsidP="005516A8">
      <w:pPr>
        <w:pStyle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 w:rsidR="005516A8">
        <w:rPr>
          <w:b/>
          <w:bCs/>
          <w:color w:val="000000"/>
          <w:szCs w:val="28"/>
        </w:rPr>
        <w:t xml:space="preserve">                       </w:t>
      </w:r>
    </w:p>
    <w:p w:rsidR="00A924B0" w:rsidRPr="00A924B0" w:rsidRDefault="00AC2E95" w:rsidP="00A924B0">
      <w:pPr>
        <w:pStyle w:val="1"/>
        <w:jc w:val="center"/>
        <w:rPr>
          <w:rStyle w:val="20"/>
          <w:b/>
          <w:bCs/>
          <w:color w:val="FF0000"/>
          <w:shd w:val="clear" w:color="auto" w:fill="auto"/>
        </w:rPr>
      </w:pPr>
      <w:r>
        <w:rPr>
          <w:b/>
          <w:bCs/>
          <w:color w:val="000000"/>
          <w:szCs w:val="28"/>
        </w:rPr>
        <w:t xml:space="preserve">                              </w:t>
      </w:r>
    </w:p>
    <w:p w:rsidR="00A924B0" w:rsidRPr="00DE4448" w:rsidRDefault="00A924B0" w:rsidP="00A924B0">
      <w:pPr>
        <w:shd w:val="clear" w:color="auto" w:fill="FFFFFF"/>
        <w:spacing w:before="216"/>
        <w:jc w:val="center"/>
        <w:rPr>
          <w:rFonts w:ascii="Arial" w:hAnsi="Arial" w:cs="Arial"/>
          <w:b/>
        </w:rPr>
      </w:pPr>
      <w:r w:rsidRPr="00DE4448">
        <w:rPr>
          <w:rFonts w:ascii="Arial" w:hAnsi="Arial" w:cs="Arial"/>
          <w:b/>
        </w:rPr>
        <w:t xml:space="preserve">СОВЕТ                                                                                                    </w:t>
      </w:r>
      <w:r w:rsidR="00DE4448">
        <w:rPr>
          <w:rFonts w:ascii="Arial" w:hAnsi="Arial" w:cs="Arial"/>
          <w:b/>
        </w:rPr>
        <w:t xml:space="preserve">               </w:t>
      </w:r>
      <w:r w:rsidRPr="00DE4448">
        <w:rPr>
          <w:rFonts w:ascii="Arial" w:hAnsi="Arial" w:cs="Arial"/>
          <w:b/>
        </w:rPr>
        <w:t xml:space="preserve">КРЕПИНСКОГО СЕЛЬСКОГО ПОСЕЛЕНИЯ                        </w:t>
      </w:r>
      <w:r w:rsidR="00DE4448">
        <w:rPr>
          <w:rFonts w:ascii="Arial" w:hAnsi="Arial" w:cs="Arial"/>
          <w:b/>
        </w:rPr>
        <w:t xml:space="preserve">                            </w:t>
      </w:r>
      <w:r w:rsidRPr="00DE4448">
        <w:rPr>
          <w:rFonts w:ascii="Arial" w:hAnsi="Arial" w:cs="Arial"/>
          <w:b/>
        </w:rPr>
        <w:t xml:space="preserve">  КАЛАЧЁВСКОГО МУНИЦИПАЛЬНОГО РАЙОНА </w:t>
      </w:r>
      <w:r w:rsidR="005516A8" w:rsidRPr="00DE4448">
        <w:rPr>
          <w:rFonts w:ascii="Arial" w:hAnsi="Arial" w:cs="Arial"/>
          <w:b/>
        </w:rPr>
        <w:t xml:space="preserve">            </w:t>
      </w:r>
      <w:r w:rsidR="00DE4448">
        <w:rPr>
          <w:rFonts w:ascii="Arial" w:hAnsi="Arial" w:cs="Arial"/>
          <w:b/>
        </w:rPr>
        <w:t xml:space="preserve">                           </w:t>
      </w:r>
      <w:r w:rsidR="005516A8" w:rsidRPr="00DE4448">
        <w:rPr>
          <w:rFonts w:ascii="Arial" w:hAnsi="Arial" w:cs="Arial"/>
          <w:b/>
        </w:rPr>
        <w:t xml:space="preserve"> </w:t>
      </w:r>
      <w:r w:rsidRPr="00DE4448">
        <w:rPr>
          <w:rFonts w:ascii="Arial" w:hAnsi="Arial" w:cs="Arial"/>
          <w:b/>
        </w:rPr>
        <w:t>ВОЛГОГРАДСКОЙ ОБЛАСТИ</w:t>
      </w:r>
    </w:p>
    <w:p w:rsidR="00A924B0" w:rsidRPr="00DE4448" w:rsidRDefault="00A924B0" w:rsidP="00A924B0">
      <w:pPr>
        <w:pStyle w:val="a4"/>
        <w:jc w:val="center"/>
        <w:rPr>
          <w:rFonts w:ascii="Arial" w:hAnsi="Arial" w:cs="Arial"/>
          <w:sz w:val="24"/>
        </w:rPr>
      </w:pPr>
      <w:r w:rsidRPr="00DE4448">
        <w:rPr>
          <w:rFonts w:ascii="Arial" w:hAnsi="Arial" w:cs="Arial"/>
          <w:sz w:val="24"/>
        </w:rPr>
        <w:t>3 созыв</w:t>
      </w:r>
    </w:p>
    <w:p w:rsidR="00A924B0" w:rsidRPr="00DE4448" w:rsidRDefault="00A924B0" w:rsidP="00A924B0">
      <w:pPr>
        <w:pStyle w:val="a4"/>
        <w:rPr>
          <w:rFonts w:ascii="Arial" w:hAnsi="Arial" w:cs="Arial"/>
          <w:b/>
          <w:sz w:val="24"/>
        </w:rPr>
      </w:pPr>
      <w:proofErr w:type="spellStart"/>
      <w:r w:rsidRPr="00DE4448">
        <w:rPr>
          <w:rFonts w:ascii="Arial" w:hAnsi="Arial" w:cs="Arial"/>
          <w:b/>
          <w:sz w:val="24"/>
        </w:rPr>
        <w:t>п</w:t>
      </w:r>
      <w:proofErr w:type="gramStart"/>
      <w:r w:rsidRPr="00DE4448">
        <w:rPr>
          <w:rFonts w:ascii="Arial" w:hAnsi="Arial" w:cs="Arial"/>
          <w:b/>
          <w:sz w:val="24"/>
        </w:rPr>
        <w:t>.К</w:t>
      </w:r>
      <w:proofErr w:type="gramEnd"/>
      <w:r w:rsidRPr="00DE4448">
        <w:rPr>
          <w:rFonts w:ascii="Arial" w:hAnsi="Arial" w:cs="Arial"/>
          <w:b/>
          <w:sz w:val="24"/>
        </w:rPr>
        <w:t>репинский</w:t>
      </w:r>
      <w:proofErr w:type="spellEnd"/>
      <w:r w:rsidRPr="00DE4448">
        <w:rPr>
          <w:rFonts w:ascii="Arial" w:hAnsi="Arial" w:cs="Arial"/>
          <w:b/>
          <w:sz w:val="24"/>
        </w:rPr>
        <w:t>, ул.Октябрьская, 51 «а»                          тел.: 48-2-19; 48-2-92</w:t>
      </w:r>
    </w:p>
    <w:p w:rsidR="00A924B0" w:rsidRPr="00DE4448" w:rsidRDefault="00135FBF" w:rsidP="005516A8">
      <w:pPr>
        <w:rPr>
          <w:rStyle w:val="20"/>
          <w:rFonts w:ascii="Arial" w:hAnsi="Arial" w:cs="Arial"/>
          <w:sz w:val="24"/>
          <w:szCs w:val="24"/>
          <w:shd w:val="clear" w:color="auto" w:fill="auto"/>
        </w:rPr>
      </w:pPr>
      <w:r w:rsidRPr="00DE4448">
        <w:rPr>
          <w:rFonts w:ascii="Arial" w:hAnsi="Arial" w:cs="Arial"/>
          <w:noProof/>
        </w:rPr>
        <w:pict>
          <v:line id="_x0000_s1026" style="position:absolute;z-index:251660288" from="-4.35pt,10.3pt" to="478.05pt,10.3pt" o:allowincell="f" strokeweight="6pt">
            <v:stroke linestyle="thickBetweenThin"/>
          </v:line>
        </w:pict>
      </w:r>
    </w:p>
    <w:p w:rsidR="005516A8" w:rsidRPr="00DE4448" w:rsidRDefault="005516A8" w:rsidP="005516A8">
      <w:pPr>
        <w:rPr>
          <w:rStyle w:val="20"/>
          <w:rFonts w:ascii="Arial" w:hAnsi="Arial" w:cs="Arial"/>
          <w:sz w:val="24"/>
          <w:szCs w:val="24"/>
          <w:shd w:val="clear" w:color="auto" w:fill="auto"/>
        </w:rPr>
      </w:pPr>
    </w:p>
    <w:p w:rsidR="005516A8" w:rsidRPr="00DE4448" w:rsidRDefault="00A924B0" w:rsidP="00A924B0">
      <w:pPr>
        <w:pStyle w:val="21"/>
        <w:shd w:val="clear" w:color="auto" w:fill="auto"/>
        <w:spacing w:after="605" w:line="280" w:lineRule="exact"/>
        <w:rPr>
          <w:rStyle w:val="20"/>
          <w:rFonts w:ascii="Arial" w:hAnsi="Arial" w:cs="Arial"/>
          <w:b/>
          <w:color w:val="000000"/>
          <w:sz w:val="24"/>
          <w:szCs w:val="24"/>
        </w:rPr>
      </w:pPr>
      <w:r w:rsidRPr="00DE4448">
        <w:rPr>
          <w:rStyle w:val="20"/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</w:t>
      </w:r>
      <w:r w:rsidR="00DE4448">
        <w:rPr>
          <w:rStyle w:val="20"/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DE4448">
        <w:rPr>
          <w:rStyle w:val="20"/>
          <w:rFonts w:ascii="Arial" w:hAnsi="Arial" w:cs="Arial"/>
          <w:b/>
          <w:color w:val="000000"/>
          <w:sz w:val="24"/>
          <w:szCs w:val="24"/>
        </w:rPr>
        <w:t xml:space="preserve">РЕШЕНИЕ                                                           </w:t>
      </w:r>
    </w:p>
    <w:p w:rsidR="00A924B0" w:rsidRPr="00DE4448" w:rsidRDefault="005516A8" w:rsidP="00A924B0">
      <w:pPr>
        <w:pStyle w:val="21"/>
        <w:shd w:val="clear" w:color="auto" w:fill="auto"/>
        <w:spacing w:after="605" w:line="280" w:lineRule="exac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E4448">
        <w:rPr>
          <w:rStyle w:val="20"/>
          <w:rFonts w:ascii="Arial" w:hAnsi="Arial" w:cs="Arial"/>
          <w:color w:val="000000"/>
          <w:sz w:val="24"/>
          <w:szCs w:val="24"/>
        </w:rPr>
        <w:t xml:space="preserve">от  «25» октября </w:t>
      </w:r>
      <w:r w:rsidR="00A924B0" w:rsidRPr="00DE4448">
        <w:rPr>
          <w:rStyle w:val="20"/>
          <w:rFonts w:ascii="Arial" w:hAnsi="Arial" w:cs="Arial"/>
          <w:color w:val="000000"/>
          <w:sz w:val="24"/>
          <w:szCs w:val="24"/>
        </w:rPr>
        <w:t xml:space="preserve"> 2018г.                                      </w:t>
      </w:r>
      <w:r w:rsidRPr="00DE4448">
        <w:rPr>
          <w:rStyle w:val="20"/>
          <w:rFonts w:ascii="Arial" w:hAnsi="Arial" w:cs="Arial"/>
          <w:color w:val="000000"/>
          <w:sz w:val="24"/>
          <w:szCs w:val="24"/>
        </w:rPr>
        <w:t xml:space="preserve">                  </w:t>
      </w:r>
      <w:r w:rsidR="00DE4448">
        <w:rPr>
          <w:rStyle w:val="20"/>
          <w:rFonts w:ascii="Arial" w:hAnsi="Arial" w:cs="Arial"/>
          <w:color w:val="000000"/>
          <w:sz w:val="24"/>
          <w:szCs w:val="24"/>
        </w:rPr>
        <w:t xml:space="preserve">           </w:t>
      </w:r>
      <w:r w:rsidR="00A924B0" w:rsidRPr="00DE4448">
        <w:rPr>
          <w:rStyle w:val="20"/>
          <w:rFonts w:ascii="Arial" w:hAnsi="Arial" w:cs="Arial"/>
          <w:color w:val="000000"/>
          <w:sz w:val="24"/>
          <w:szCs w:val="24"/>
        </w:rPr>
        <w:t xml:space="preserve"> № </w:t>
      </w:r>
      <w:r w:rsidRPr="00DE4448">
        <w:rPr>
          <w:rStyle w:val="20"/>
          <w:rFonts w:ascii="Arial" w:hAnsi="Arial" w:cs="Arial"/>
          <w:color w:val="000000"/>
          <w:sz w:val="24"/>
          <w:szCs w:val="24"/>
        </w:rPr>
        <w:t>26</w:t>
      </w:r>
    </w:p>
    <w:p w:rsidR="008C33D3" w:rsidRPr="00DE4448" w:rsidRDefault="008C33D3" w:rsidP="008C33D3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E4448">
        <w:rPr>
          <w:rFonts w:ascii="Arial" w:hAnsi="Arial" w:cs="Arial"/>
          <w:b/>
        </w:rPr>
        <w:t>Об установлении налога на имущество физических лиц</w:t>
      </w:r>
    </w:p>
    <w:p w:rsidR="008C33D3" w:rsidRPr="00DE4448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C33D3" w:rsidRPr="00DE4448" w:rsidRDefault="008C33D3" w:rsidP="00493149">
      <w:pPr>
        <w:pStyle w:val="af"/>
        <w:spacing w:before="0" w:beforeAutospacing="0" w:after="0" w:afterAutospacing="0"/>
        <w:rPr>
          <w:rFonts w:ascii="Arial" w:hAnsi="Arial" w:cs="Arial"/>
        </w:rPr>
      </w:pPr>
      <w:r w:rsidRPr="00DE4448">
        <w:rPr>
          <w:rFonts w:ascii="Arial" w:hAnsi="Arial" w:cs="Arial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6" w:history="1">
        <w:r w:rsidRPr="00DE4448">
          <w:rPr>
            <w:rStyle w:val="ac"/>
            <w:rFonts w:ascii="Arial" w:hAnsi="Arial" w:cs="Arial"/>
          </w:rPr>
          <w:t>законом</w:t>
        </w:r>
      </w:hyperlink>
      <w:r w:rsidRPr="00DE4448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</w:t>
      </w:r>
      <w:r w:rsidR="00493149" w:rsidRPr="00DE4448">
        <w:rPr>
          <w:rFonts w:ascii="Arial" w:hAnsi="Arial" w:cs="Arial"/>
        </w:rPr>
        <w:t xml:space="preserve">кой Федерации" и Уставом </w:t>
      </w:r>
      <w:proofErr w:type="spellStart"/>
      <w:r w:rsidR="00493149" w:rsidRPr="00DE4448">
        <w:rPr>
          <w:rFonts w:ascii="Arial" w:hAnsi="Arial" w:cs="Arial"/>
        </w:rPr>
        <w:t>Крепинского</w:t>
      </w:r>
      <w:proofErr w:type="spellEnd"/>
      <w:r w:rsidR="00493149" w:rsidRPr="00DE4448">
        <w:rPr>
          <w:rFonts w:ascii="Arial" w:hAnsi="Arial" w:cs="Arial"/>
        </w:rPr>
        <w:t xml:space="preserve"> сельского поселения </w:t>
      </w:r>
      <w:proofErr w:type="spellStart"/>
      <w:r w:rsidR="00493149" w:rsidRPr="00DE4448">
        <w:rPr>
          <w:rFonts w:ascii="Arial" w:hAnsi="Arial" w:cs="Arial"/>
        </w:rPr>
        <w:t>Калачевского</w:t>
      </w:r>
      <w:proofErr w:type="spellEnd"/>
      <w:r w:rsidR="00493149" w:rsidRPr="00DE4448">
        <w:rPr>
          <w:rFonts w:ascii="Arial" w:hAnsi="Arial" w:cs="Arial"/>
        </w:rPr>
        <w:t xml:space="preserve"> </w:t>
      </w:r>
      <w:r w:rsidRPr="00DE4448">
        <w:rPr>
          <w:rFonts w:ascii="Arial" w:hAnsi="Arial" w:cs="Arial"/>
        </w:rPr>
        <w:t xml:space="preserve">муниципального района Волгоградской области, </w:t>
      </w:r>
      <w:r w:rsidR="00493149" w:rsidRPr="00DE4448">
        <w:rPr>
          <w:rFonts w:ascii="Arial" w:hAnsi="Arial" w:cs="Arial"/>
          <w:iCs/>
        </w:rPr>
        <w:t xml:space="preserve">Совет </w:t>
      </w:r>
      <w:proofErr w:type="spellStart"/>
      <w:r w:rsidR="00493149" w:rsidRPr="00DE4448">
        <w:rPr>
          <w:rFonts w:ascii="Arial" w:hAnsi="Arial" w:cs="Arial"/>
          <w:iCs/>
        </w:rPr>
        <w:t>Крепинского</w:t>
      </w:r>
      <w:proofErr w:type="spellEnd"/>
      <w:r w:rsidR="00493149" w:rsidRPr="00DE4448">
        <w:rPr>
          <w:rFonts w:ascii="Arial" w:hAnsi="Arial" w:cs="Arial"/>
          <w:iCs/>
        </w:rPr>
        <w:t xml:space="preserve"> сельского поселения</w:t>
      </w:r>
    </w:p>
    <w:p w:rsidR="008C33D3" w:rsidRPr="00DE4448" w:rsidRDefault="00493149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4448">
        <w:rPr>
          <w:rFonts w:ascii="Arial" w:hAnsi="Arial" w:cs="Arial"/>
          <w:b/>
        </w:rPr>
        <w:t>РЕШИЛ</w:t>
      </w:r>
      <w:r w:rsidR="008C33D3" w:rsidRPr="00DE4448">
        <w:rPr>
          <w:rFonts w:ascii="Arial" w:hAnsi="Arial" w:cs="Arial"/>
        </w:rPr>
        <w:t>:</w:t>
      </w:r>
    </w:p>
    <w:p w:rsidR="008C33D3" w:rsidRPr="00DE4448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4448">
        <w:rPr>
          <w:rFonts w:ascii="Arial" w:hAnsi="Arial" w:cs="Arial"/>
        </w:rPr>
        <w:t>1. Установить и в</w:t>
      </w:r>
      <w:r w:rsidR="00493149" w:rsidRPr="00DE4448">
        <w:rPr>
          <w:rFonts w:ascii="Arial" w:hAnsi="Arial" w:cs="Arial"/>
        </w:rPr>
        <w:t xml:space="preserve">вести в действие с 1 января 2019 года на территории </w:t>
      </w:r>
      <w:proofErr w:type="spellStart"/>
      <w:r w:rsidR="00493149" w:rsidRPr="00DE4448">
        <w:rPr>
          <w:rFonts w:ascii="Arial" w:hAnsi="Arial" w:cs="Arial"/>
        </w:rPr>
        <w:t>Крепинского</w:t>
      </w:r>
      <w:proofErr w:type="spellEnd"/>
      <w:r w:rsidR="00493149" w:rsidRPr="00DE4448">
        <w:rPr>
          <w:rFonts w:ascii="Arial" w:hAnsi="Arial" w:cs="Arial"/>
        </w:rPr>
        <w:t xml:space="preserve"> сельского поселения </w:t>
      </w:r>
      <w:proofErr w:type="spellStart"/>
      <w:r w:rsidR="00493149" w:rsidRPr="00DE4448">
        <w:rPr>
          <w:rFonts w:ascii="Arial" w:hAnsi="Arial" w:cs="Arial"/>
        </w:rPr>
        <w:t>Калачевского</w:t>
      </w:r>
      <w:proofErr w:type="spellEnd"/>
      <w:r w:rsidRPr="00DE4448">
        <w:rPr>
          <w:rFonts w:ascii="Arial" w:hAnsi="Arial" w:cs="Arial"/>
        </w:rPr>
        <w:t xml:space="preserve"> муниципального района  Волгоградской области налог на имущество физических лиц.</w:t>
      </w:r>
    </w:p>
    <w:p w:rsidR="008C33D3" w:rsidRPr="00DE4448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4448">
        <w:rPr>
          <w:rFonts w:ascii="Arial" w:hAnsi="Arial" w:cs="Arial"/>
        </w:rPr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8C33D3" w:rsidRPr="00DE4448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4448">
        <w:rPr>
          <w:rFonts w:ascii="Arial" w:hAnsi="Arial" w:cs="Arial"/>
        </w:rP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7" w:history="1">
        <w:r w:rsidRPr="00DE4448">
          <w:rPr>
            <w:rStyle w:val="ac"/>
            <w:rFonts w:ascii="Arial" w:hAnsi="Arial" w:cs="Arial"/>
          </w:rPr>
          <w:t>пунктом 7 статьи 378.2</w:t>
        </w:r>
      </w:hyperlink>
      <w:r w:rsidRPr="00DE4448">
        <w:rPr>
          <w:rFonts w:ascii="Arial" w:hAnsi="Arial" w:cs="Arial"/>
        </w:rPr>
        <w:t xml:space="preserve"> Налогового кодекса Российской федерации, а также объектов налогообложения, предусмотренных </w:t>
      </w:r>
      <w:hyperlink r:id="rId8" w:history="1">
        <w:r w:rsidRPr="00DE4448">
          <w:rPr>
            <w:rStyle w:val="ac"/>
            <w:rFonts w:ascii="Arial" w:hAnsi="Arial" w:cs="Arial"/>
          </w:rPr>
          <w:t>абзацем вторым пункта 10 статьи 378.2</w:t>
        </w:r>
      </w:hyperlink>
      <w:r w:rsidRPr="00DE4448">
        <w:rPr>
          <w:rFonts w:ascii="Arial" w:hAnsi="Arial" w:cs="Arial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8C33D3" w:rsidRPr="00DE4448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4448">
        <w:rPr>
          <w:rFonts w:ascii="Arial" w:hAnsi="Arial" w:cs="Arial"/>
        </w:rPr>
        <w:t xml:space="preserve">4. Установить ставки налога на имущество физических лиц на </w:t>
      </w:r>
      <w:proofErr w:type="gramStart"/>
      <w:r w:rsidRPr="00DE4448">
        <w:rPr>
          <w:rFonts w:ascii="Arial" w:hAnsi="Arial" w:cs="Arial"/>
        </w:rPr>
        <w:t>основе</w:t>
      </w:r>
      <w:proofErr w:type="gramEnd"/>
      <w:r w:rsidRPr="00DE4448">
        <w:rPr>
          <w:rFonts w:ascii="Arial" w:hAnsi="Arial" w:cs="Arial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</w:t>
      </w:r>
      <w:r w:rsidR="00493149" w:rsidRPr="00DE4448">
        <w:rPr>
          <w:rFonts w:ascii="Arial" w:hAnsi="Arial" w:cs="Arial"/>
        </w:rPr>
        <w:t xml:space="preserve"> расположенных в пределах </w:t>
      </w:r>
      <w:proofErr w:type="spellStart"/>
      <w:r w:rsidR="00493149" w:rsidRPr="00DE4448">
        <w:rPr>
          <w:rFonts w:ascii="Arial" w:hAnsi="Arial" w:cs="Arial"/>
        </w:rPr>
        <w:t>Крепинского</w:t>
      </w:r>
      <w:proofErr w:type="spellEnd"/>
      <w:r w:rsidR="00493149" w:rsidRPr="00DE4448">
        <w:rPr>
          <w:rFonts w:ascii="Arial" w:hAnsi="Arial" w:cs="Arial"/>
        </w:rPr>
        <w:t xml:space="preserve"> сельского поселения </w:t>
      </w:r>
      <w:proofErr w:type="spellStart"/>
      <w:r w:rsidR="00493149" w:rsidRPr="00DE4448">
        <w:rPr>
          <w:rFonts w:ascii="Arial" w:hAnsi="Arial" w:cs="Arial"/>
        </w:rPr>
        <w:t>Калачевского</w:t>
      </w:r>
      <w:proofErr w:type="spellEnd"/>
      <w:r w:rsidR="00493149" w:rsidRPr="00DE4448">
        <w:rPr>
          <w:rFonts w:ascii="Arial" w:hAnsi="Arial" w:cs="Arial"/>
        </w:rPr>
        <w:t xml:space="preserve"> </w:t>
      </w:r>
      <w:r w:rsidRPr="00DE4448">
        <w:rPr>
          <w:rFonts w:ascii="Arial" w:hAnsi="Arial" w:cs="Arial"/>
        </w:rPr>
        <w:t>муниципального района Волгоградской области, в следующих размерах:</w:t>
      </w:r>
    </w:p>
    <w:p w:rsidR="005516A8" w:rsidRPr="00DE4448" w:rsidRDefault="005516A8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16A8" w:rsidRPr="00DE4448" w:rsidRDefault="005516A8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C33D3" w:rsidRPr="00DE4448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1"/>
        <w:gridCol w:w="4784"/>
      </w:tblGrid>
      <w:tr w:rsidR="008C33D3" w:rsidRPr="00DE4448" w:rsidTr="002C5A06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3D3" w:rsidRPr="00DE4448" w:rsidRDefault="008C33D3" w:rsidP="002C5A06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DE4448">
              <w:rPr>
                <w:rFonts w:ascii="Arial" w:hAnsi="Arial" w:cs="Arial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3D3" w:rsidRPr="00DE4448" w:rsidRDefault="008C33D3" w:rsidP="002C5A06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DE4448">
              <w:rPr>
                <w:rFonts w:ascii="Arial" w:hAnsi="Arial" w:cs="Arial"/>
              </w:rPr>
              <w:t>Ставка налога</w:t>
            </w:r>
          </w:p>
        </w:tc>
      </w:tr>
      <w:tr w:rsidR="008C33D3" w:rsidRPr="00DE4448" w:rsidTr="002C5A06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3D3" w:rsidRPr="00DE4448" w:rsidRDefault="008C33D3" w:rsidP="002C5A0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E4448">
              <w:rPr>
                <w:rFonts w:ascii="Arial" w:hAnsi="Arial" w:cs="Arial"/>
              </w:rPr>
              <w:lastRenderedPageBreak/>
              <w:t>До 300 000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3D3" w:rsidRPr="00DE4448" w:rsidRDefault="00CA270A" w:rsidP="002C5A0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E4448">
              <w:rPr>
                <w:rFonts w:ascii="Arial" w:hAnsi="Arial" w:cs="Arial"/>
              </w:rPr>
              <w:t>0,1 процент</w:t>
            </w:r>
          </w:p>
          <w:p w:rsidR="008C33D3" w:rsidRPr="00DE4448" w:rsidRDefault="008C33D3" w:rsidP="002C5A0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8C33D3" w:rsidRPr="00DE4448" w:rsidTr="002C5A06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3D3" w:rsidRPr="00DE4448" w:rsidRDefault="008C33D3" w:rsidP="002C5A0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E4448">
              <w:rPr>
                <w:rFonts w:ascii="Arial" w:hAnsi="Arial" w:cs="Arial"/>
              </w:rPr>
              <w:t>Свыше 300 000 рублей до 500 000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3D3" w:rsidRPr="00DE4448" w:rsidRDefault="00CA270A" w:rsidP="002C5A0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E4448">
              <w:rPr>
                <w:rFonts w:ascii="Arial" w:hAnsi="Arial" w:cs="Arial"/>
              </w:rPr>
              <w:t>0,3</w:t>
            </w:r>
            <w:r w:rsidR="008C33D3" w:rsidRPr="00DE4448">
              <w:rPr>
                <w:rFonts w:ascii="Arial" w:hAnsi="Arial" w:cs="Arial"/>
                <w:color w:val="FF0000"/>
              </w:rPr>
              <w:t xml:space="preserve"> </w:t>
            </w:r>
            <w:r w:rsidR="008C33D3" w:rsidRPr="00DE4448">
              <w:rPr>
                <w:rFonts w:ascii="Arial" w:hAnsi="Arial" w:cs="Arial"/>
              </w:rPr>
              <w:t xml:space="preserve">процента </w:t>
            </w:r>
          </w:p>
          <w:p w:rsidR="008C33D3" w:rsidRPr="00DE4448" w:rsidRDefault="008C33D3" w:rsidP="002C5A0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8C33D3" w:rsidRPr="00DE4448" w:rsidTr="002C5A06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3D3" w:rsidRPr="00DE4448" w:rsidRDefault="008C33D3" w:rsidP="002C5A0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E4448">
              <w:rPr>
                <w:rFonts w:ascii="Arial" w:hAnsi="Arial" w:cs="Arial"/>
              </w:rPr>
              <w:t>Свыше 500 000 рублей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3D3" w:rsidRPr="00DE4448" w:rsidRDefault="00CA270A" w:rsidP="002C5A0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E4448">
              <w:rPr>
                <w:rFonts w:ascii="Arial" w:hAnsi="Arial" w:cs="Arial"/>
              </w:rPr>
              <w:t>2,0</w:t>
            </w:r>
            <w:r w:rsidR="008C33D3" w:rsidRPr="00DE4448">
              <w:rPr>
                <w:rFonts w:ascii="Arial" w:hAnsi="Arial" w:cs="Arial"/>
              </w:rPr>
              <w:t xml:space="preserve"> процента </w:t>
            </w:r>
          </w:p>
          <w:p w:rsidR="008C33D3" w:rsidRPr="00DE4448" w:rsidRDefault="008C33D3" w:rsidP="002C5A0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8C33D3" w:rsidRPr="00DE4448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C33D3" w:rsidRPr="00DE4448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4448">
        <w:rPr>
          <w:rFonts w:ascii="Arial" w:hAnsi="Arial" w:cs="Arial"/>
        </w:rPr>
        <w:t xml:space="preserve"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</w:t>
      </w:r>
      <w:r w:rsidR="00CE4C58" w:rsidRPr="00DE4448">
        <w:rPr>
          <w:rFonts w:ascii="Arial" w:hAnsi="Arial" w:cs="Arial"/>
        </w:rPr>
        <w:t>2</w:t>
      </w:r>
      <w:r w:rsidRPr="00DE4448">
        <w:rPr>
          <w:rFonts w:ascii="Arial" w:hAnsi="Arial" w:cs="Arial"/>
        </w:rPr>
        <w:t xml:space="preserve"> процентов кадастровой стоимости.</w:t>
      </w:r>
    </w:p>
    <w:p w:rsidR="008C33D3" w:rsidRPr="00DE4448" w:rsidRDefault="008C33D3" w:rsidP="00CE4C58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56"/>
      <w:bookmarkEnd w:id="0"/>
      <w:r w:rsidRPr="00DE4448">
        <w:rPr>
          <w:rFonts w:ascii="Arial" w:hAnsi="Arial" w:cs="Arial"/>
        </w:rPr>
        <w:t xml:space="preserve">6. </w:t>
      </w:r>
      <w:r w:rsidR="00CE4C58" w:rsidRPr="00DE4448">
        <w:rPr>
          <w:rFonts w:ascii="Arial" w:hAnsi="Arial" w:cs="Arial"/>
        </w:rPr>
        <w:t xml:space="preserve">Налоговые льготы дополнительно к льготам, предоставляемым в соответствии со статьей 407 Налогового кодекса Российской Федерации, на территории </w:t>
      </w:r>
      <w:proofErr w:type="spellStart"/>
      <w:r w:rsidR="00CE4C58" w:rsidRPr="00DE4448">
        <w:rPr>
          <w:rFonts w:ascii="Arial" w:hAnsi="Arial" w:cs="Arial"/>
        </w:rPr>
        <w:t>Крепинского</w:t>
      </w:r>
      <w:proofErr w:type="spellEnd"/>
      <w:r w:rsidR="00CE4C58" w:rsidRPr="00DE4448">
        <w:rPr>
          <w:rFonts w:ascii="Arial" w:hAnsi="Arial" w:cs="Arial"/>
        </w:rPr>
        <w:t xml:space="preserve"> сельского поселения </w:t>
      </w:r>
      <w:proofErr w:type="spellStart"/>
      <w:r w:rsidR="00CE4C58" w:rsidRPr="00DE4448">
        <w:rPr>
          <w:rFonts w:ascii="Arial" w:hAnsi="Arial" w:cs="Arial"/>
        </w:rPr>
        <w:t>Калачевского</w:t>
      </w:r>
      <w:proofErr w:type="spellEnd"/>
      <w:r w:rsidR="00CE4C58" w:rsidRPr="00DE4448">
        <w:rPr>
          <w:rFonts w:ascii="Arial" w:hAnsi="Arial" w:cs="Arial"/>
        </w:rPr>
        <w:t xml:space="preserve"> муниципального района Волгоградской области не установлены.</w:t>
      </w:r>
    </w:p>
    <w:p w:rsidR="008C33D3" w:rsidRPr="00DE4448" w:rsidRDefault="008C33D3" w:rsidP="00CE4C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4448">
        <w:rPr>
          <w:rFonts w:ascii="Arial" w:hAnsi="Arial" w:cs="Arial"/>
        </w:rPr>
        <w:t xml:space="preserve">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9" w:history="1">
        <w:r w:rsidRPr="00DE4448">
          <w:rPr>
            <w:rFonts w:ascii="Arial" w:hAnsi="Arial" w:cs="Arial"/>
          </w:rPr>
          <w:t>заявление</w:t>
        </w:r>
      </w:hyperlink>
      <w:r w:rsidRPr="00DE4448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10" w:history="1">
        <w:r w:rsidRPr="00DE4448">
          <w:rPr>
            <w:rFonts w:ascii="Arial" w:hAnsi="Arial" w:cs="Arial"/>
          </w:rPr>
          <w:t>документы</w:t>
        </w:r>
      </w:hyperlink>
      <w:r w:rsidRPr="00DE4448">
        <w:rPr>
          <w:rFonts w:ascii="Arial" w:hAnsi="Arial" w:cs="Arial"/>
        </w:rPr>
        <w:t>, подтверждающие право налогоплательщика на налоговую льготу.</w:t>
      </w:r>
    </w:p>
    <w:p w:rsidR="008C33D3" w:rsidRPr="00DE4448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4448">
        <w:rPr>
          <w:rFonts w:ascii="Arial" w:hAnsi="Arial" w:cs="Arial"/>
        </w:rPr>
        <w:t xml:space="preserve">Заявление о предоставлении налоговой льготы направляется по форме заявления, в </w:t>
      </w:r>
      <w:hyperlink r:id="rId11" w:history="1">
        <w:proofErr w:type="gramStart"/>
        <w:r w:rsidRPr="00DE4448">
          <w:rPr>
            <w:rFonts w:ascii="Arial" w:hAnsi="Arial" w:cs="Arial"/>
          </w:rPr>
          <w:t>порядк</w:t>
        </w:r>
      </w:hyperlink>
      <w:r w:rsidRPr="00DE4448">
        <w:rPr>
          <w:rFonts w:ascii="Arial" w:hAnsi="Arial" w:cs="Arial"/>
        </w:rPr>
        <w:t>е</w:t>
      </w:r>
      <w:proofErr w:type="gramEnd"/>
      <w:r w:rsidRPr="00DE4448">
        <w:rPr>
          <w:rFonts w:ascii="Arial" w:hAnsi="Arial" w:cs="Arial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8C33D3" w:rsidRPr="00DE4448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vertAlign w:val="superscript"/>
        </w:rPr>
      </w:pPr>
      <w:bookmarkStart w:id="1" w:name="Par86"/>
      <w:bookmarkEnd w:id="1"/>
      <w:r w:rsidRPr="00DE4448">
        <w:rPr>
          <w:rFonts w:ascii="Arial" w:hAnsi="Arial" w:cs="Arial"/>
        </w:rPr>
        <w:t>7.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  <w:r w:rsidR="00ED0EBE" w:rsidRPr="00DE4448">
        <w:rPr>
          <w:rFonts w:ascii="Arial" w:hAnsi="Arial" w:cs="Arial"/>
          <w:color w:val="FF0000"/>
          <w:vertAlign w:val="superscript"/>
        </w:rPr>
        <w:t xml:space="preserve"> </w:t>
      </w:r>
    </w:p>
    <w:p w:rsidR="008C33D3" w:rsidRPr="00DE4448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4448">
        <w:rPr>
          <w:rFonts w:ascii="Arial" w:hAnsi="Arial" w:cs="Arial"/>
        </w:rPr>
        <w:t xml:space="preserve">8. Признать утратившим силу решение </w:t>
      </w:r>
      <w:r w:rsidR="00CA270A" w:rsidRPr="00DE4448">
        <w:rPr>
          <w:rFonts w:ascii="Arial" w:hAnsi="Arial" w:cs="Arial"/>
          <w:iCs/>
        </w:rPr>
        <w:t xml:space="preserve">Совета </w:t>
      </w:r>
      <w:proofErr w:type="spellStart"/>
      <w:r w:rsidR="00CA270A" w:rsidRPr="00DE4448">
        <w:rPr>
          <w:rFonts w:ascii="Arial" w:hAnsi="Arial" w:cs="Arial"/>
          <w:iCs/>
        </w:rPr>
        <w:t>Крепинского</w:t>
      </w:r>
      <w:proofErr w:type="spellEnd"/>
      <w:r w:rsidR="00CA270A" w:rsidRPr="00DE4448">
        <w:rPr>
          <w:rFonts w:ascii="Arial" w:hAnsi="Arial" w:cs="Arial"/>
          <w:iCs/>
        </w:rPr>
        <w:t xml:space="preserve"> сельского поселения </w:t>
      </w:r>
      <w:r w:rsidR="00ED0EBE" w:rsidRPr="00DE4448">
        <w:rPr>
          <w:rFonts w:ascii="Arial" w:hAnsi="Arial" w:cs="Arial"/>
        </w:rPr>
        <w:t>от 23.11.</w:t>
      </w:r>
      <w:r w:rsidR="00CA270A" w:rsidRPr="00DE4448">
        <w:rPr>
          <w:rFonts w:ascii="Arial" w:hAnsi="Arial" w:cs="Arial"/>
        </w:rPr>
        <w:t>2017г. № 27</w:t>
      </w:r>
      <w:r w:rsidRPr="00DE4448">
        <w:rPr>
          <w:rFonts w:ascii="Arial" w:hAnsi="Arial" w:cs="Arial"/>
        </w:rPr>
        <w:t>.</w:t>
      </w:r>
    </w:p>
    <w:p w:rsidR="008C33D3" w:rsidRDefault="008C33D3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4448">
        <w:rPr>
          <w:rFonts w:ascii="Arial" w:hAnsi="Arial" w:cs="Arial"/>
        </w:rPr>
        <w:t>9.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DE4448" w:rsidRPr="00DE4448" w:rsidRDefault="00DE4448" w:rsidP="008C33D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24B0" w:rsidRPr="00DE4448" w:rsidRDefault="00E66861" w:rsidP="00A924B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E4448">
        <w:rPr>
          <w:rFonts w:ascii="Arial" w:hAnsi="Arial" w:cs="Arial"/>
          <w:b/>
          <w:bCs/>
          <w:caps/>
        </w:rPr>
        <w:t xml:space="preserve">                   </w:t>
      </w:r>
    </w:p>
    <w:p w:rsidR="00A924B0" w:rsidRPr="00DE4448" w:rsidRDefault="00A924B0" w:rsidP="00A924B0">
      <w:pPr>
        <w:rPr>
          <w:rFonts w:ascii="Arial" w:hAnsi="Arial" w:cs="Arial"/>
          <w:b/>
          <w:bCs/>
        </w:rPr>
      </w:pPr>
      <w:r w:rsidRPr="00DE4448">
        <w:rPr>
          <w:rFonts w:ascii="Arial" w:hAnsi="Arial" w:cs="Arial"/>
          <w:b/>
          <w:bCs/>
        </w:rPr>
        <w:t xml:space="preserve">Председатель Совета                              </w:t>
      </w:r>
      <w:r w:rsidR="00DE4448">
        <w:rPr>
          <w:rFonts w:ascii="Arial" w:hAnsi="Arial" w:cs="Arial"/>
          <w:b/>
          <w:bCs/>
        </w:rPr>
        <w:t xml:space="preserve">                                </w:t>
      </w:r>
      <w:r w:rsidRPr="00DE4448">
        <w:rPr>
          <w:rFonts w:ascii="Arial" w:hAnsi="Arial" w:cs="Arial"/>
          <w:b/>
          <w:bCs/>
        </w:rPr>
        <w:t xml:space="preserve"> Глава </w:t>
      </w:r>
      <w:proofErr w:type="spellStart"/>
      <w:r w:rsidRPr="00DE4448">
        <w:rPr>
          <w:rFonts w:ascii="Arial" w:hAnsi="Arial" w:cs="Arial"/>
          <w:b/>
          <w:bCs/>
        </w:rPr>
        <w:t>Крепинского</w:t>
      </w:r>
      <w:proofErr w:type="spellEnd"/>
    </w:p>
    <w:p w:rsidR="00A924B0" w:rsidRPr="00DE4448" w:rsidRDefault="00A924B0" w:rsidP="00A924B0">
      <w:pPr>
        <w:rPr>
          <w:rFonts w:ascii="Arial" w:hAnsi="Arial" w:cs="Arial"/>
          <w:b/>
          <w:bCs/>
        </w:rPr>
      </w:pPr>
      <w:proofErr w:type="spellStart"/>
      <w:r w:rsidRPr="00DE4448">
        <w:rPr>
          <w:rFonts w:ascii="Arial" w:hAnsi="Arial" w:cs="Arial"/>
          <w:b/>
          <w:bCs/>
        </w:rPr>
        <w:t>Крепинского</w:t>
      </w:r>
      <w:proofErr w:type="spellEnd"/>
      <w:r w:rsidRPr="00DE4448">
        <w:rPr>
          <w:rFonts w:ascii="Arial" w:hAnsi="Arial" w:cs="Arial"/>
          <w:b/>
          <w:bCs/>
        </w:rPr>
        <w:t xml:space="preserve"> сельского поселения        </w:t>
      </w:r>
      <w:r w:rsidR="00DE4448">
        <w:rPr>
          <w:rFonts w:ascii="Arial" w:hAnsi="Arial" w:cs="Arial"/>
          <w:b/>
          <w:bCs/>
        </w:rPr>
        <w:t xml:space="preserve">                             </w:t>
      </w:r>
      <w:r w:rsidRPr="00DE4448">
        <w:rPr>
          <w:rFonts w:ascii="Arial" w:hAnsi="Arial" w:cs="Arial"/>
          <w:b/>
          <w:bCs/>
        </w:rPr>
        <w:t>сельского поселения</w:t>
      </w:r>
    </w:p>
    <w:p w:rsidR="00D17617" w:rsidRPr="00DE4448" w:rsidRDefault="00A924B0" w:rsidP="00CE55F3">
      <w:pPr>
        <w:rPr>
          <w:rFonts w:ascii="Arial" w:hAnsi="Arial" w:cs="Arial"/>
          <w:b/>
          <w:bCs/>
        </w:rPr>
      </w:pPr>
      <w:r w:rsidRPr="00DE4448">
        <w:rPr>
          <w:rFonts w:ascii="Arial" w:hAnsi="Arial" w:cs="Arial"/>
          <w:b/>
          <w:bCs/>
        </w:rPr>
        <w:t xml:space="preserve">______________Е.В. </w:t>
      </w:r>
      <w:proofErr w:type="spellStart"/>
      <w:r w:rsidRPr="00DE4448">
        <w:rPr>
          <w:rFonts w:ascii="Arial" w:hAnsi="Arial" w:cs="Arial"/>
          <w:b/>
          <w:bCs/>
        </w:rPr>
        <w:t>Татаренко</w:t>
      </w:r>
      <w:proofErr w:type="spellEnd"/>
      <w:r w:rsidRPr="00DE4448">
        <w:rPr>
          <w:rFonts w:ascii="Arial" w:hAnsi="Arial" w:cs="Arial"/>
          <w:b/>
          <w:bCs/>
        </w:rPr>
        <w:t xml:space="preserve">           </w:t>
      </w:r>
      <w:r w:rsidR="00DE4448">
        <w:rPr>
          <w:rFonts w:ascii="Arial" w:hAnsi="Arial" w:cs="Arial"/>
          <w:b/>
          <w:bCs/>
        </w:rPr>
        <w:t xml:space="preserve">              </w:t>
      </w:r>
      <w:proofErr w:type="spellStart"/>
      <w:r w:rsidRPr="00DE4448">
        <w:rPr>
          <w:rFonts w:ascii="Arial" w:hAnsi="Arial" w:cs="Arial"/>
          <w:b/>
          <w:bCs/>
        </w:rPr>
        <w:t>________________А.К.Черевичко</w:t>
      </w:r>
      <w:proofErr w:type="spellEnd"/>
    </w:p>
    <w:sectPr w:rsidR="00D17617" w:rsidRPr="00DE4448" w:rsidSect="005516A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2076DA6"/>
    <w:multiLevelType w:val="singleLevel"/>
    <w:tmpl w:val="461283D6"/>
    <w:lvl w:ilvl="0">
      <w:start w:val="10"/>
      <w:numFmt w:val="decimal"/>
      <w:lvlText w:val="%1."/>
      <w:lvlJc w:val="left"/>
    </w:lvl>
  </w:abstractNum>
  <w:abstractNum w:abstractNumId="2">
    <w:nsid w:val="104C556B"/>
    <w:multiLevelType w:val="hybridMultilevel"/>
    <w:tmpl w:val="7D28C936"/>
    <w:lvl w:ilvl="0" w:tplc="D1845516">
      <w:start w:val="20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7E5D"/>
    <w:multiLevelType w:val="singleLevel"/>
    <w:tmpl w:val="37E01E62"/>
    <w:lvl w:ilvl="0">
      <w:start w:val="4"/>
      <w:numFmt w:val="decimal"/>
      <w:lvlText w:val="4.%1."/>
      <w:lvlJc w:val="left"/>
    </w:lvl>
  </w:abstractNum>
  <w:abstractNum w:abstractNumId="5">
    <w:nsid w:val="1CCC737D"/>
    <w:multiLevelType w:val="singleLevel"/>
    <w:tmpl w:val="8FCE7A9E"/>
    <w:lvl w:ilvl="0">
      <w:numFmt w:val="bullet"/>
      <w:lvlText w:val="-"/>
      <w:lvlJc w:val="left"/>
    </w:lvl>
  </w:abstractNum>
  <w:abstractNum w:abstractNumId="6">
    <w:nsid w:val="1D7829FD"/>
    <w:multiLevelType w:val="singleLevel"/>
    <w:tmpl w:val="1F4871D2"/>
    <w:lvl w:ilvl="0">
      <w:start w:val="3"/>
      <w:numFmt w:val="decimal"/>
      <w:lvlText w:val="%1."/>
      <w:lvlJc w:val="left"/>
    </w:lvl>
  </w:abstractNum>
  <w:abstractNum w:abstractNumId="7">
    <w:nsid w:val="22560393"/>
    <w:multiLevelType w:val="hybridMultilevel"/>
    <w:tmpl w:val="488205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0A61"/>
    <w:multiLevelType w:val="singleLevel"/>
    <w:tmpl w:val="D92AAE98"/>
    <w:lvl w:ilvl="0">
      <w:start w:val="2"/>
      <w:numFmt w:val="decimal"/>
      <w:lvlText w:val="%1."/>
      <w:lvlJc w:val="left"/>
    </w:lvl>
  </w:abstractNum>
  <w:abstractNum w:abstractNumId="9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3671C"/>
    <w:multiLevelType w:val="hybridMultilevel"/>
    <w:tmpl w:val="304AFB38"/>
    <w:lvl w:ilvl="0" w:tplc="03960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ED15C98"/>
    <w:multiLevelType w:val="hybridMultilevel"/>
    <w:tmpl w:val="A23E9610"/>
    <w:lvl w:ilvl="0" w:tplc="40A084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F079D0"/>
    <w:multiLevelType w:val="singleLevel"/>
    <w:tmpl w:val="D6F07484"/>
    <w:lvl w:ilvl="0">
      <w:start w:val="13"/>
      <w:numFmt w:val="decimal"/>
      <w:lvlText w:val="%1."/>
      <w:lvlJc w:val="left"/>
    </w:lvl>
  </w:abstractNum>
  <w:abstractNum w:abstractNumId="15">
    <w:nsid w:val="529F74C3"/>
    <w:multiLevelType w:val="multilevel"/>
    <w:tmpl w:val="872E5B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53FF190F"/>
    <w:multiLevelType w:val="hybridMultilevel"/>
    <w:tmpl w:val="B3E60B18"/>
    <w:lvl w:ilvl="0" w:tplc="F54636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C7493"/>
    <w:multiLevelType w:val="singleLevel"/>
    <w:tmpl w:val="D5303A76"/>
    <w:lvl w:ilvl="0">
      <w:start w:val="9"/>
      <w:numFmt w:val="decimal"/>
      <w:lvlText w:val="%1."/>
      <w:lvlJc w:val="left"/>
    </w:lvl>
  </w:abstractNum>
  <w:abstractNum w:abstractNumId="18">
    <w:nsid w:val="5D9C05A2"/>
    <w:multiLevelType w:val="singleLevel"/>
    <w:tmpl w:val="850CC074"/>
    <w:lvl w:ilvl="0">
      <w:start w:val="1"/>
      <w:numFmt w:val="decimal"/>
      <w:lvlText w:val="1.%1."/>
      <w:lvlJc w:val="left"/>
    </w:lvl>
  </w:abstractNum>
  <w:abstractNum w:abstractNumId="19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62484204"/>
    <w:multiLevelType w:val="singleLevel"/>
    <w:tmpl w:val="850CC074"/>
    <w:lvl w:ilvl="0">
      <w:start w:val="1"/>
      <w:numFmt w:val="decimal"/>
      <w:lvlText w:val="1.%1."/>
      <w:lvlJc w:val="left"/>
    </w:lvl>
  </w:abstractNum>
  <w:abstractNum w:abstractNumId="21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CF0B27"/>
    <w:multiLevelType w:val="hybridMultilevel"/>
    <w:tmpl w:val="8D7C57E2"/>
    <w:lvl w:ilvl="0" w:tplc="809C4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C1373EF"/>
    <w:multiLevelType w:val="singleLevel"/>
    <w:tmpl w:val="786A1376"/>
    <w:lvl w:ilvl="0">
      <w:start w:val="1"/>
      <w:numFmt w:val="decimal"/>
      <w:lvlText w:val="%1."/>
      <w:lvlJc w:val="left"/>
    </w:lvl>
  </w:abstractNum>
  <w:abstractNum w:abstractNumId="24">
    <w:nsid w:val="70F11976"/>
    <w:multiLevelType w:val="hybridMultilevel"/>
    <w:tmpl w:val="CCA8D548"/>
    <w:lvl w:ilvl="0" w:tplc="8BFE0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93B66"/>
    <w:multiLevelType w:val="hybridMultilevel"/>
    <w:tmpl w:val="7E4C8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578DD"/>
    <w:multiLevelType w:val="hybridMultilevel"/>
    <w:tmpl w:val="EA78B1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916CF"/>
    <w:multiLevelType w:val="singleLevel"/>
    <w:tmpl w:val="5E0EC4F2"/>
    <w:lvl w:ilvl="0">
      <w:start w:val="6"/>
      <w:numFmt w:val="decimal"/>
      <w:lvlText w:val="%1."/>
      <w:lvlJc w:val="left"/>
    </w:lvl>
  </w:abstractNum>
  <w:abstractNum w:abstractNumId="29">
    <w:nsid w:val="793A66A5"/>
    <w:multiLevelType w:val="singleLevel"/>
    <w:tmpl w:val="2B8C0078"/>
    <w:lvl w:ilvl="0">
      <w:start w:val="6"/>
      <w:numFmt w:val="decimal"/>
      <w:lvlText w:val="%1."/>
      <w:lvlJc w:val="left"/>
    </w:lvl>
  </w:abstractNum>
  <w:abstractNum w:abstractNumId="30">
    <w:nsid w:val="7EDB5B6A"/>
    <w:multiLevelType w:val="singleLevel"/>
    <w:tmpl w:val="56B2759E"/>
    <w:lvl w:ilvl="0">
      <w:start w:val="5"/>
      <w:numFmt w:val="decimal"/>
      <w:lvlText w:val="%1."/>
      <w:lvlJc w:val="left"/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15"/>
  </w:num>
  <w:num w:numId="11">
    <w:abstractNumId w:val="27"/>
  </w:num>
  <w:num w:numId="12">
    <w:abstractNumId w:val="28"/>
  </w:num>
  <w:num w:numId="13">
    <w:abstractNumId w:val="6"/>
  </w:num>
  <w:num w:numId="14">
    <w:abstractNumId w:val="30"/>
  </w:num>
  <w:num w:numId="15">
    <w:abstractNumId w:val="1"/>
  </w:num>
  <w:num w:numId="16">
    <w:abstractNumId w:val="14"/>
  </w:num>
  <w:num w:numId="17">
    <w:abstractNumId w:val="5"/>
  </w:num>
  <w:num w:numId="18">
    <w:abstractNumId w:val="2"/>
  </w:num>
  <w:num w:numId="19">
    <w:abstractNumId w:val="23"/>
  </w:num>
  <w:num w:numId="20">
    <w:abstractNumId w:val="8"/>
  </w:num>
  <w:num w:numId="21">
    <w:abstractNumId w:val="29"/>
  </w:num>
  <w:num w:numId="22">
    <w:abstractNumId w:val="18"/>
  </w:num>
  <w:num w:numId="23">
    <w:abstractNumId w:val="20"/>
  </w:num>
  <w:num w:numId="24">
    <w:abstractNumId w:val="4"/>
  </w:num>
  <w:num w:numId="25">
    <w:abstractNumId w:val="26"/>
  </w:num>
  <w:num w:numId="26">
    <w:abstractNumId w:val="13"/>
  </w:num>
  <w:num w:numId="27">
    <w:abstractNumId w:val="17"/>
  </w:num>
  <w:num w:numId="28">
    <w:abstractNumId w:val="10"/>
  </w:num>
  <w:num w:numId="29">
    <w:abstractNumId w:val="24"/>
  </w:num>
  <w:num w:numId="30">
    <w:abstractNumId w:val="2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74E44"/>
    <w:rsid w:val="000011A6"/>
    <w:rsid w:val="000104F0"/>
    <w:rsid w:val="00026072"/>
    <w:rsid w:val="00026A6D"/>
    <w:rsid w:val="00041DD6"/>
    <w:rsid w:val="00051A54"/>
    <w:rsid w:val="00057001"/>
    <w:rsid w:val="000635ED"/>
    <w:rsid w:val="00066EBF"/>
    <w:rsid w:val="000700A6"/>
    <w:rsid w:val="0007765B"/>
    <w:rsid w:val="000B037F"/>
    <w:rsid w:val="000B0CCC"/>
    <w:rsid w:val="000B3095"/>
    <w:rsid w:val="000C3E18"/>
    <w:rsid w:val="000C409A"/>
    <w:rsid w:val="000C49BE"/>
    <w:rsid w:val="000C638D"/>
    <w:rsid w:val="000C71E2"/>
    <w:rsid w:val="000D27A4"/>
    <w:rsid w:val="000D3C34"/>
    <w:rsid w:val="000D3D76"/>
    <w:rsid w:val="000E2D3E"/>
    <w:rsid w:val="0010612B"/>
    <w:rsid w:val="001132BD"/>
    <w:rsid w:val="001176AD"/>
    <w:rsid w:val="00120E0A"/>
    <w:rsid w:val="00127240"/>
    <w:rsid w:val="00135FBF"/>
    <w:rsid w:val="00143FC5"/>
    <w:rsid w:val="00156E25"/>
    <w:rsid w:val="001639A8"/>
    <w:rsid w:val="00171330"/>
    <w:rsid w:val="00186DF9"/>
    <w:rsid w:val="00190438"/>
    <w:rsid w:val="00195509"/>
    <w:rsid w:val="001A6C03"/>
    <w:rsid w:val="001C3426"/>
    <w:rsid w:val="001C7CDE"/>
    <w:rsid w:val="001D37E6"/>
    <w:rsid w:val="001D48C3"/>
    <w:rsid w:val="001D640F"/>
    <w:rsid w:val="001E0020"/>
    <w:rsid w:val="001E454A"/>
    <w:rsid w:val="001F16CE"/>
    <w:rsid w:val="00200637"/>
    <w:rsid w:val="00243184"/>
    <w:rsid w:val="002520A5"/>
    <w:rsid w:val="00273C65"/>
    <w:rsid w:val="00276E02"/>
    <w:rsid w:val="0029141C"/>
    <w:rsid w:val="002955B3"/>
    <w:rsid w:val="002B31D1"/>
    <w:rsid w:val="002C6E38"/>
    <w:rsid w:val="002D0694"/>
    <w:rsid w:val="00311707"/>
    <w:rsid w:val="00317291"/>
    <w:rsid w:val="003175A2"/>
    <w:rsid w:val="003176B6"/>
    <w:rsid w:val="00320906"/>
    <w:rsid w:val="003501E5"/>
    <w:rsid w:val="00350CE4"/>
    <w:rsid w:val="0036097F"/>
    <w:rsid w:val="00362EAF"/>
    <w:rsid w:val="003638AF"/>
    <w:rsid w:val="00364FF5"/>
    <w:rsid w:val="00366138"/>
    <w:rsid w:val="00366BCE"/>
    <w:rsid w:val="00367183"/>
    <w:rsid w:val="0037522D"/>
    <w:rsid w:val="0038007D"/>
    <w:rsid w:val="0038065C"/>
    <w:rsid w:val="00382154"/>
    <w:rsid w:val="00385781"/>
    <w:rsid w:val="003859AE"/>
    <w:rsid w:val="00390757"/>
    <w:rsid w:val="003A6C24"/>
    <w:rsid w:val="003B0C9C"/>
    <w:rsid w:val="003C3254"/>
    <w:rsid w:val="003C3357"/>
    <w:rsid w:val="003C3D2C"/>
    <w:rsid w:val="003D1C42"/>
    <w:rsid w:val="003D23C9"/>
    <w:rsid w:val="003D5D02"/>
    <w:rsid w:val="003E4BB0"/>
    <w:rsid w:val="003F1FF2"/>
    <w:rsid w:val="00405646"/>
    <w:rsid w:val="00420B6B"/>
    <w:rsid w:val="00425FCF"/>
    <w:rsid w:val="0042729E"/>
    <w:rsid w:val="00482F07"/>
    <w:rsid w:val="00487D0C"/>
    <w:rsid w:val="00493149"/>
    <w:rsid w:val="00497E87"/>
    <w:rsid w:val="004B4074"/>
    <w:rsid w:val="004C3174"/>
    <w:rsid w:val="004C6932"/>
    <w:rsid w:val="004D7485"/>
    <w:rsid w:val="004E116B"/>
    <w:rsid w:val="004F16EE"/>
    <w:rsid w:val="004F5F66"/>
    <w:rsid w:val="005021FF"/>
    <w:rsid w:val="005109E3"/>
    <w:rsid w:val="005109F1"/>
    <w:rsid w:val="00524EA1"/>
    <w:rsid w:val="00537DBE"/>
    <w:rsid w:val="005516A8"/>
    <w:rsid w:val="005548CF"/>
    <w:rsid w:val="00571F71"/>
    <w:rsid w:val="005869F1"/>
    <w:rsid w:val="00586E9A"/>
    <w:rsid w:val="005908F0"/>
    <w:rsid w:val="00594347"/>
    <w:rsid w:val="005D0A11"/>
    <w:rsid w:val="005E3D20"/>
    <w:rsid w:val="005E5B35"/>
    <w:rsid w:val="005E5F22"/>
    <w:rsid w:val="005F3DF8"/>
    <w:rsid w:val="005F569F"/>
    <w:rsid w:val="00601109"/>
    <w:rsid w:val="00614742"/>
    <w:rsid w:val="0063040D"/>
    <w:rsid w:val="00645826"/>
    <w:rsid w:val="00653E15"/>
    <w:rsid w:val="00666D60"/>
    <w:rsid w:val="006825C3"/>
    <w:rsid w:val="00686A8B"/>
    <w:rsid w:val="006929D5"/>
    <w:rsid w:val="006A3BB4"/>
    <w:rsid w:val="006A70A3"/>
    <w:rsid w:val="006D0EA3"/>
    <w:rsid w:val="006D6E47"/>
    <w:rsid w:val="007100A8"/>
    <w:rsid w:val="00724DBF"/>
    <w:rsid w:val="00733A7F"/>
    <w:rsid w:val="00734714"/>
    <w:rsid w:val="00765322"/>
    <w:rsid w:val="00774E44"/>
    <w:rsid w:val="00795F9E"/>
    <w:rsid w:val="007A286C"/>
    <w:rsid w:val="007B31A7"/>
    <w:rsid w:val="007D0E9F"/>
    <w:rsid w:val="007E3F97"/>
    <w:rsid w:val="007E7EB9"/>
    <w:rsid w:val="007F0406"/>
    <w:rsid w:val="007F4A99"/>
    <w:rsid w:val="00805299"/>
    <w:rsid w:val="00806A52"/>
    <w:rsid w:val="00814375"/>
    <w:rsid w:val="00816834"/>
    <w:rsid w:val="00817184"/>
    <w:rsid w:val="00831145"/>
    <w:rsid w:val="00831A21"/>
    <w:rsid w:val="008401A6"/>
    <w:rsid w:val="00845522"/>
    <w:rsid w:val="008532BE"/>
    <w:rsid w:val="00865618"/>
    <w:rsid w:val="0088269E"/>
    <w:rsid w:val="00882E72"/>
    <w:rsid w:val="00885C23"/>
    <w:rsid w:val="0089771F"/>
    <w:rsid w:val="008A0267"/>
    <w:rsid w:val="008A051E"/>
    <w:rsid w:val="008A59DF"/>
    <w:rsid w:val="008B5C84"/>
    <w:rsid w:val="008C33D3"/>
    <w:rsid w:val="008C347C"/>
    <w:rsid w:val="008C6DAB"/>
    <w:rsid w:val="008D3E68"/>
    <w:rsid w:val="008D6812"/>
    <w:rsid w:val="00900411"/>
    <w:rsid w:val="00904EE6"/>
    <w:rsid w:val="009109BF"/>
    <w:rsid w:val="00942CE7"/>
    <w:rsid w:val="00946136"/>
    <w:rsid w:val="00962F0B"/>
    <w:rsid w:val="0096416B"/>
    <w:rsid w:val="00984FFC"/>
    <w:rsid w:val="00996F42"/>
    <w:rsid w:val="009978E5"/>
    <w:rsid w:val="009A4E72"/>
    <w:rsid w:val="009B30E8"/>
    <w:rsid w:val="009C0654"/>
    <w:rsid w:val="009D120A"/>
    <w:rsid w:val="009F4CB8"/>
    <w:rsid w:val="00A010CA"/>
    <w:rsid w:val="00A02CD4"/>
    <w:rsid w:val="00A04FF8"/>
    <w:rsid w:val="00A10A17"/>
    <w:rsid w:val="00A322F3"/>
    <w:rsid w:val="00A34664"/>
    <w:rsid w:val="00A5350B"/>
    <w:rsid w:val="00A56FA2"/>
    <w:rsid w:val="00A668E1"/>
    <w:rsid w:val="00A766CD"/>
    <w:rsid w:val="00A921B1"/>
    <w:rsid w:val="00A924B0"/>
    <w:rsid w:val="00AB63BC"/>
    <w:rsid w:val="00AC2E95"/>
    <w:rsid w:val="00AD36EB"/>
    <w:rsid w:val="00AE2DFB"/>
    <w:rsid w:val="00AF2875"/>
    <w:rsid w:val="00AF6F60"/>
    <w:rsid w:val="00B16970"/>
    <w:rsid w:val="00B3005D"/>
    <w:rsid w:val="00B32470"/>
    <w:rsid w:val="00B37C4A"/>
    <w:rsid w:val="00B505FA"/>
    <w:rsid w:val="00B51148"/>
    <w:rsid w:val="00B52058"/>
    <w:rsid w:val="00B55583"/>
    <w:rsid w:val="00B61B51"/>
    <w:rsid w:val="00B96061"/>
    <w:rsid w:val="00BA534B"/>
    <w:rsid w:val="00BC2393"/>
    <w:rsid w:val="00BC7315"/>
    <w:rsid w:val="00BD2809"/>
    <w:rsid w:val="00BD5072"/>
    <w:rsid w:val="00BE0EFB"/>
    <w:rsid w:val="00BF0CB7"/>
    <w:rsid w:val="00C01408"/>
    <w:rsid w:val="00C0157C"/>
    <w:rsid w:val="00C371CC"/>
    <w:rsid w:val="00C47CCC"/>
    <w:rsid w:val="00C51DA8"/>
    <w:rsid w:val="00C53326"/>
    <w:rsid w:val="00C620B6"/>
    <w:rsid w:val="00C814AC"/>
    <w:rsid w:val="00C9033E"/>
    <w:rsid w:val="00C94F91"/>
    <w:rsid w:val="00CA270A"/>
    <w:rsid w:val="00CC579B"/>
    <w:rsid w:val="00CE2AF8"/>
    <w:rsid w:val="00CE4C58"/>
    <w:rsid w:val="00CE55F3"/>
    <w:rsid w:val="00CE5C8F"/>
    <w:rsid w:val="00CF0168"/>
    <w:rsid w:val="00D11010"/>
    <w:rsid w:val="00D17617"/>
    <w:rsid w:val="00D30AF7"/>
    <w:rsid w:val="00D33BB1"/>
    <w:rsid w:val="00D4461F"/>
    <w:rsid w:val="00D45B8C"/>
    <w:rsid w:val="00D4738A"/>
    <w:rsid w:val="00D84F6F"/>
    <w:rsid w:val="00D97CAE"/>
    <w:rsid w:val="00DA07A8"/>
    <w:rsid w:val="00DA427C"/>
    <w:rsid w:val="00DE4448"/>
    <w:rsid w:val="00DE534D"/>
    <w:rsid w:val="00DF009E"/>
    <w:rsid w:val="00E017F3"/>
    <w:rsid w:val="00E13AE5"/>
    <w:rsid w:val="00E21ECB"/>
    <w:rsid w:val="00E21FDE"/>
    <w:rsid w:val="00E22FD2"/>
    <w:rsid w:val="00E269D5"/>
    <w:rsid w:val="00E272E5"/>
    <w:rsid w:val="00E64908"/>
    <w:rsid w:val="00E66861"/>
    <w:rsid w:val="00E67601"/>
    <w:rsid w:val="00E725F6"/>
    <w:rsid w:val="00E77BBE"/>
    <w:rsid w:val="00E80FA7"/>
    <w:rsid w:val="00E8495A"/>
    <w:rsid w:val="00E86FAE"/>
    <w:rsid w:val="00E95AAA"/>
    <w:rsid w:val="00EA5C39"/>
    <w:rsid w:val="00EA6F1A"/>
    <w:rsid w:val="00ED0EBE"/>
    <w:rsid w:val="00ED4C80"/>
    <w:rsid w:val="00ED74FD"/>
    <w:rsid w:val="00EF57A1"/>
    <w:rsid w:val="00F03292"/>
    <w:rsid w:val="00F23D2B"/>
    <w:rsid w:val="00F3049D"/>
    <w:rsid w:val="00F474AC"/>
    <w:rsid w:val="00F737DF"/>
    <w:rsid w:val="00F818E3"/>
    <w:rsid w:val="00F87C3F"/>
    <w:rsid w:val="00FB2731"/>
    <w:rsid w:val="00FC155E"/>
    <w:rsid w:val="00FF038B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25F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725F6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25F6"/>
    <w:pPr>
      <w:jc w:val="center"/>
    </w:pPr>
    <w:rPr>
      <w:sz w:val="28"/>
    </w:rPr>
  </w:style>
  <w:style w:type="paragraph" w:styleId="a4">
    <w:name w:val="Body Text"/>
    <w:basedOn w:val="a"/>
    <w:semiHidden/>
    <w:rsid w:val="00E725F6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customStyle="1" w:styleId="Style3">
    <w:name w:val="Style3"/>
    <w:basedOn w:val="a"/>
    <w:rsid w:val="00942CE7"/>
    <w:pPr>
      <w:spacing w:line="483" w:lineRule="exact"/>
      <w:jc w:val="center"/>
    </w:pPr>
    <w:rPr>
      <w:sz w:val="20"/>
      <w:szCs w:val="20"/>
    </w:rPr>
  </w:style>
  <w:style w:type="paragraph" w:customStyle="1" w:styleId="Style4">
    <w:name w:val="Style4"/>
    <w:basedOn w:val="a"/>
    <w:rsid w:val="00942CE7"/>
    <w:pPr>
      <w:spacing w:line="481" w:lineRule="exact"/>
      <w:ind w:firstLine="533"/>
      <w:jc w:val="both"/>
    </w:pPr>
    <w:rPr>
      <w:sz w:val="20"/>
      <w:szCs w:val="20"/>
    </w:rPr>
  </w:style>
  <w:style w:type="paragraph" w:customStyle="1" w:styleId="Style5">
    <w:name w:val="Style5"/>
    <w:basedOn w:val="a"/>
    <w:rsid w:val="00942CE7"/>
    <w:pPr>
      <w:spacing w:line="480" w:lineRule="exact"/>
      <w:ind w:firstLine="708"/>
      <w:jc w:val="both"/>
    </w:pPr>
    <w:rPr>
      <w:sz w:val="20"/>
      <w:szCs w:val="20"/>
    </w:rPr>
  </w:style>
  <w:style w:type="character" w:customStyle="1" w:styleId="CharStyle2">
    <w:name w:val="CharStyle2"/>
    <w:basedOn w:val="a0"/>
    <w:rsid w:val="00942CE7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sid w:val="00942CE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7">
    <w:name w:val="Style7"/>
    <w:basedOn w:val="a"/>
    <w:rsid w:val="00942CE7"/>
    <w:pPr>
      <w:spacing w:line="487" w:lineRule="exact"/>
      <w:ind w:firstLine="708"/>
      <w:jc w:val="both"/>
    </w:pPr>
    <w:rPr>
      <w:sz w:val="20"/>
      <w:szCs w:val="20"/>
    </w:rPr>
  </w:style>
  <w:style w:type="paragraph" w:customStyle="1" w:styleId="Style13">
    <w:name w:val="Style13"/>
    <w:basedOn w:val="a"/>
    <w:rsid w:val="00942CE7"/>
    <w:pPr>
      <w:spacing w:line="486" w:lineRule="exact"/>
      <w:ind w:firstLine="530"/>
      <w:jc w:val="both"/>
    </w:pPr>
    <w:rPr>
      <w:sz w:val="20"/>
      <w:szCs w:val="20"/>
    </w:rPr>
  </w:style>
  <w:style w:type="paragraph" w:customStyle="1" w:styleId="Style10">
    <w:name w:val="Style10"/>
    <w:basedOn w:val="a"/>
    <w:rsid w:val="00942CE7"/>
    <w:pPr>
      <w:spacing w:line="480" w:lineRule="exact"/>
      <w:ind w:firstLine="175"/>
      <w:jc w:val="both"/>
    </w:pPr>
    <w:rPr>
      <w:sz w:val="20"/>
      <w:szCs w:val="20"/>
    </w:rPr>
  </w:style>
  <w:style w:type="paragraph" w:customStyle="1" w:styleId="Style11">
    <w:name w:val="Style11"/>
    <w:basedOn w:val="a"/>
    <w:rsid w:val="00942CE7"/>
    <w:pPr>
      <w:spacing w:line="481" w:lineRule="exact"/>
      <w:ind w:firstLine="617"/>
      <w:jc w:val="both"/>
    </w:pPr>
    <w:rPr>
      <w:sz w:val="20"/>
      <w:szCs w:val="20"/>
    </w:rPr>
  </w:style>
  <w:style w:type="character" w:customStyle="1" w:styleId="CharStyle1">
    <w:name w:val="CharStyle1"/>
    <w:basedOn w:val="a0"/>
    <w:rsid w:val="00942CE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9">
    <w:name w:val="Style9"/>
    <w:basedOn w:val="a"/>
    <w:rsid w:val="00942CE7"/>
    <w:pPr>
      <w:spacing w:line="480" w:lineRule="exact"/>
      <w:ind w:firstLine="533"/>
      <w:jc w:val="both"/>
    </w:pPr>
    <w:rPr>
      <w:sz w:val="20"/>
      <w:szCs w:val="20"/>
    </w:rPr>
  </w:style>
  <w:style w:type="paragraph" w:customStyle="1" w:styleId="Style12">
    <w:name w:val="Style12"/>
    <w:basedOn w:val="a"/>
    <w:rsid w:val="00942CE7"/>
    <w:rPr>
      <w:sz w:val="20"/>
      <w:szCs w:val="20"/>
    </w:rPr>
  </w:style>
  <w:style w:type="paragraph" w:customStyle="1" w:styleId="Style6">
    <w:name w:val="Style6"/>
    <w:basedOn w:val="a"/>
    <w:rsid w:val="00942CE7"/>
    <w:pPr>
      <w:spacing w:line="486" w:lineRule="exact"/>
      <w:jc w:val="both"/>
    </w:pPr>
    <w:rPr>
      <w:sz w:val="20"/>
      <w:szCs w:val="20"/>
    </w:rPr>
  </w:style>
  <w:style w:type="paragraph" w:customStyle="1" w:styleId="Style8">
    <w:name w:val="Style8"/>
    <w:basedOn w:val="a"/>
    <w:rsid w:val="00942CE7"/>
    <w:pPr>
      <w:spacing w:line="480" w:lineRule="exact"/>
      <w:ind w:firstLine="533"/>
      <w:jc w:val="both"/>
    </w:pPr>
    <w:rPr>
      <w:sz w:val="20"/>
      <w:szCs w:val="20"/>
    </w:rPr>
  </w:style>
  <w:style w:type="character" w:customStyle="1" w:styleId="CharStyle11">
    <w:name w:val="CharStyle11"/>
    <w:basedOn w:val="a0"/>
    <w:rsid w:val="006A3BB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7">
    <w:name w:val="Style17"/>
    <w:basedOn w:val="a"/>
    <w:rsid w:val="006A3BB4"/>
    <w:pPr>
      <w:spacing w:line="481" w:lineRule="exact"/>
      <w:ind w:firstLine="751"/>
      <w:jc w:val="both"/>
    </w:pPr>
    <w:rPr>
      <w:sz w:val="20"/>
      <w:szCs w:val="20"/>
    </w:rPr>
  </w:style>
  <w:style w:type="character" w:customStyle="1" w:styleId="CharStyle6">
    <w:name w:val="CharStyle6"/>
    <w:basedOn w:val="a0"/>
    <w:rsid w:val="006A3BB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a0"/>
    <w:rsid w:val="006A3BB4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6A3BB4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6"/>
      <w:szCs w:val="26"/>
    </w:rPr>
  </w:style>
  <w:style w:type="paragraph" w:customStyle="1" w:styleId="Style2">
    <w:name w:val="Style2"/>
    <w:basedOn w:val="a"/>
    <w:rsid w:val="006A3BB4"/>
    <w:pPr>
      <w:spacing w:line="485" w:lineRule="exact"/>
      <w:ind w:firstLine="960"/>
      <w:jc w:val="both"/>
    </w:pPr>
    <w:rPr>
      <w:sz w:val="20"/>
      <w:szCs w:val="20"/>
    </w:rPr>
  </w:style>
  <w:style w:type="paragraph" w:customStyle="1" w:styleId="Style19">
    <w:name w:val="Style19"/>
    <w:basedOn w:val="a"/>
    <w:rsid w:val="006A3BB4"/>
    <w:pPr>
      <w:spacing w:line="483" w:lineRule="exact"/>
      <w:ind w:firstLine="938"/>
      <w:jc w:val="both"/>
    </w:pPr>
    <w:rPr>
      <w:sz w:val="20"/>
      <w:szCs w:val="20"/>
    </w:rPr>
  </w:style>
  <w:style w:type="paragraph" w:customStyle="1" w:styleId="Style18">
    <w:name w:val="Style18"/>
    <w:basedOn w:val="a"/>
    <w:rsid w:val="006A3BB4"/>
    <w:pPr>
      <w:spacing w:line="480" w:lineRule="exact"/>
      <w:ind w:firstLine="821"/>
      <w:jc w:val="both"/>
    </w:pPr>
    <w:rPr>
      <w:sz w:val="20"/>
      <w:szCs w:val="20"/>
    </w:rPr>
  </w:style>
  <w:style w:type="paragraph" w:customStyle="1" w:styleId="Style15">
    <w:name w:val="Style15"/>
    <w:basedOn w:val="a"/>
    <w:rsid w:val="00724DBF"/>
    <w:pPr>
      <w:spacing w:line="322" w:lineRule="exact"/>
      <w:ind w:firstLine="542"/>
      <w:jc w:val="both"/>
    </w:pPr>
    <w:rPr>
      <w:sz w:val="20"/>
      <w:szCs w:val="20"/>
    </w:rPr>
  </w:style>
  <w:style w:type="paragraph" w:customStyle="1" w:styleId="Style29">
    <w:name w:val="Style29"/>
    <w:basedOn w:val="a"/>
    <w:rsid w:val="00C01408"/>
    <w:rPr>
      <w:sz w:val="20"/>
      <w:szCs w:val="20"/>
    </w:rPr>
  </w:style>
  <w:style w:type="paragraph" w:customStyle="1" w:styleId="Style20">
    <w:name w:val="Style20"/>
    <w:basedOn w:val="a"/>
    <w:rsid w:val="00C01408"/>
    <w:pPr>
      <w:spacing w:line="322" w:lineRule="exact"/>
      <w:ind w:firstLine="533"/>
      <w:jc w:val="both"/>
    </w:pPr>
    <w:rPr>
      <w:sz w:val="20"/>
      <w:szCs w:val="20"/>
    </w:rPr>
  </w:style>
  <w:style w:type="character" w:customStyle="1" w:styleId="ad">
    <w:name w:val="Цветовое выделение"/>
    <w:uiPriority w:val="99"/>
    <w:rsid w:val="008D3E6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8D3E68"/>
    <w:rPr>
      <w:color w:val="106BBE"/>
    </w:rPr>
  </w:style>
  <w:style w:type="paragraph" w:styleId="af">
    <w:name w:val="Normal (Web)"/>
    <w:basedOn w:val="a"/>
    <w:unhideWhenUsed/>
    <w:rsid w:val="00E13AE5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uiPriority w:val="99"/>
    <w:locked/>
    <w:rsid w:val="00A924B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924B0"/>
    <w:pPr>
      <w:widowControl w:val="0"/>
      <w:shd w:val="clear" w:color="auto" w:fill="FFFFFF"/>
      <w:spacing w:after="660"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125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171065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472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8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5237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86759">
          <w:marLeft w:val="0"/>
          <w:marRight w:val="0"/>
          <w:marTop w:val="0"/>
          <w:marBottom w:val="225"/>
          <w:divBdr>
            <w:top w:val="single" w:sz="24" w:space="11" w:color="023F6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0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6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6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1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00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1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6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74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D1434B3169E9CA5C18D8BAE405462B44A580838A2CA6D65D18A42AA51B6E46B6CC3279162A7R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7D1434B3169E9CA5C18D8BAE405462B44A580838A2CA6D65D18A42AA51B6E46B6CC3279465A7R1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F7B659F4688A3BC065D8B456A63CF67B67ABDE0D81F50243B2969F929D3F6526575675584CCD053Bh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F7B659F4688A3BC065D8B456A63CF67B67A9D70585F50243B2969F929D3F6526575675584CCD073B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183D-F58E-4DB1-A746-263AA882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5315</CharactersWithSpaces>
  <SharedDoc>false</SharedDoc>
  <HLinks>
    <vt:vector size="42" baseType="variant">
      <vt:variant>
        <vt:i4>3145772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http://base.garant.ru/20117559/</vt:lpwstr>
      </vt:variant>
      <vt:variant>
        <vt:lpwstr/>
      </vt:variant>
      <vt:variant>
        <vt:i4>3801135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http://base.garant.ru/20135246/</vt:lpwstr>
      </vt:variant>
      <vt:variant>
        <vt:lpwstr/>
      </vt:variant>
      <vt:variant>
        <vt:i4>3801132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http://base.garant.ru/12125146/</vt:lpwstr>
      </vt:variant>
      <vt:variant>
        <vt:lpwstr/>
      </vt:variant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http://base.garant.ru/12125128/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http://base.garant.ru/12136354/</vt:lpwstr>
      </vt:variant>
      <vt:variant>
        <vt:lpwstr/>
      </vt:variant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http://base.garant.ru/12152272/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алексей</cp:lastModifiedBy>
  <cp:revision>2</cp:revision>
  <cp:lastPrinted>2018-10-25T05:14:00Z</cp:lastPrinted>
  <dcterms:created xsi:type="dcterms:W3CDTF">2018-10-26T04:23:00Z</dcterms:created>
  <dcterms:modified xsi:type="dcterms:W3CDTF">2018-10-26T04:23:00Z</dcterms:modified>
</cp:coreProperties>
</file>