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1" w:rsidRPr="000D50ED" w:rsidRDefault="00143091" w:rsidP="0063097C">
      <w:pPr>
        <w:rPr>
          <w:sz w:val="28"/>
          <w:szCs w:val="28"/>
        </w:rPr>
      </w:pPr>
    </w:p>
    <w:p w:rsidR="0063097C" w:rsidRPr="00180DAA" w:rsidRDefault="0063097C" w:rsidP="006309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3097C" w:rsidRDefault="0063097C" w:rsidP="0063097C">
      <w:pPr>
        <w:pStyle w:val="1"/>
        <w:jc w:val="center"/>
        <w:rPr>
          <w:b/>
          <w:bCs/>
        </w:rPr>
      </w:pPr>
      <w:r>
        <w:rPr>
          <w:b/>
          <w:bCs/>
        </w:rPr>
        <w:t>СОВЕТ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КРЕПИНСКОГО СЕЛЬСКОГО ПОСЕЛЕНИЯ                     КАЛАЧЕВСКОГО МУНИЦИПАЛЬНОГО РАЙОНА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созыв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</w:p>
    <w:p w:rsidR="0063097C" w:rsidRDefault="0063097C" w:rsidP="0063097C">
      <w:pPr>
        <w:jc w:val="both"/>
      </w:pPr>
      <w:proofErr w:type="spellStart"/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репинский</w:t>
      </w:r>
      <w:proofErr w:type="spellEnd"/>
      <w:r>
        <w:rPr>
          <w:b/>
          <w:bCs/>
          <w:sz w:val="28"/>
          <w:szCs w:val="28"/>
        </w:rPr>
        <w:t>, ул. Октябрьская, 51 «а»         тел: 48-2-92; 48-2-19; 48-2-51</w:t>
      </w: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63097C" w:rsidTr="00902215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63097C" w:rsidRDefault="0063097C" w:rsidP="00902215">
            <w:pPr>
              <w:snapToGrid w:val="0"/>
              <w:spacing w:after="200"/>
            </w:pPr>
          </w:p>
        </w:tc>
      </w:tr>
    </w:tbl>
    <w:p w:rsidR="0063097C" w:rsidRPr="00B119F2" w:rsidRDefault="0063097C" w:rsidP="0063097C">
      <w:pPr>
        <w:jc w:val="center"/>
        <w:rPr>
          <w:b/>
          <w:sz w:val="28"/>
          <w:szCs w:val="28"/>
        </w:rPr>
      </w:pPr>
      <w:r w:rsidRPr="00B119F2">
        <w:rPr>
          <w:b/>
          <w:sz w:val="28"/>
          <w:szCs w:val="28"/>
        </w:rPr>
        <w:t xml:space="preserve">РЕШЕНИЕ </w:t>
      </w:r>
    </w:p>
    <w:p w:rsidR="0063097C" w:rsidRPr="00B777ED" w:rsidRDefault="007A5868" w:rsidP="0063097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«08» июня</w:t>
      </w:r>
      <w:r w:rsidR="0063097C">
        <w:rPr>
          <w:sz w:val="28"/>
          <w:szCs w:val="28"/>
        </w:rPr>
        <w:t xml:space="preserve"> 2016</w:t>
      </w:r>
      <w:r w:rsidR="0063097C" w:rsidRPr="00B777ED">
        <w:rPr>
          <w:sz w:val="28"/>
          <w:szCs w:val="28"/>
        </w:rPr>
        <w:t xml:space="preserve"> года                  </w:t>
      </w:r>
      <w:r w:rsidR="0063097C">
        <w:rPr>
          <w:sz w:val="28"/>
          <w:szCs w:val="28"/>
        </w:rPr>
        <w:t xml:space="preserve">                  </w:t>
      </w:r>
      <w:r w:rsidR="00B119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 14</w:t>
      </w:r>
    </w:p>
    <w:p w:rsidR="0063097C" w:rsidRPr="00B777ED" w:rsidRDefault="0063097C" w:rsidP="0063097C">
      <w:pPr>
        <w:ind w:right="-5"/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                         </w:t>
      </w:r>
      <w:r w:rsidRPr="00B777ED">
        <w:rPr>
          <w:b/>
          <w:sz w:val="28"/>
          <w:szCs w:val="28"/>
        </w:rPr>
        <w:t xml:space="preserve">                                </w:t>
      </w:r>
    </w:p>
    <w:p w:rsidR="0063097C" w:rsidRDefault="0063097C" w:rsidP="0063097C">
      <w:pPr>
        <w:ind w:right="-5"/>
        <w:jc w:val="both"/>
        <w:rPr>
          <w:sz w:val="28"/>
          <w:szCs w:val="28"/>
        </w:rPr>
      </w:pPr>
    </w:p>
    <w:p w:rsidR="007A5868" w:rsidRPr="00DB78FA" w:rsidRDefault="007A5868" w:rsidP="007A586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FA">
        <w:rPr>
          <w:rFonts w:ascii="Times New Roman" w:hAnsi="Times New Roman" w:cs="Times New Roman"/>
          <w:b/>
          <w:sz w:val="28"/>
          <w:szCs w:val="28"/>
        </w:rPr>
        <w:t xml:space="preserve">О передаче отдельных полномочий по решению вопросов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Pr="00DB7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8FA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Pr="00DB78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части </w:t>
      </w:r>
      <w:r w:rsidRPr="00B3026A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</w:t>
      </w:r>
    </w:p>
    <w:p w:rsidR="007A5868" w:rsidRPr="00DB78FA" w:rsidRDefault="007A5868" w:rsidP="00B119F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68" w:rsidRDefault="007A5868" w:rsidP="007A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В соответствии со ст. 142.4 Бюджетного кодекса Российской Федерации, </w:t>
      </w:r>
      <w:proofErr w:type="gramStart"/>
      <w:r w:rsidRPr="00DB78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78FA">
        <w:rPr>
          <w:rFonts w:ascii="Times New Roman" w:hAnsi="Times New Roman" w:cs="Times New Roman"/>
          <w:sz w:val="28"/>
          <w:szCs w:val="28"/>
        </w:rPr>
        <w:t xml:space="preserve">. 4 ст. 15 Федерального закона от 06.10.2003г. №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5868" w:rsidRPr="00DB78FA" w:rsidRDefault="007A5868" w:rsidP="007A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868" w:rsidRPr="007A5868" w:rsidRDefault="007A5868" w:rsidP="007A58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6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A58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5868" w:rsidRPr="00DB78FA" w:rsidRDefault="007A5868" w:rsidP="007A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868" w:rsidRPr="00DB78FA" w:rsidRDefault="007A5868" w:rsidP="007A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1. Передать полномочия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части </w:t>
      </w:r>
      <w:r w:rsidRPr="00B3026A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026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78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DB78FA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сроком на 2016 - 2019 годы.</w:t>
      </w:r>
    </w:p>
    <w:p w:rsidR="007A5868" w:rsidRDefault="007A5868" w:rsidP="007A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Ежегодный о</w:t>
      </w:r>
      <w:r w:rsidRPr="00DB78FA">
        <w:rPr>
          <w:rFonts w:ascii="Times New Roman" w:hAnsi="Times New Roman" w:cs="Times New Roman"/>
          <w:sz w:val="28"/>
          <w:szCs w:val="28"/>
        </w:rPr>
        <w:t xml:space="preserve">бъем передаваемых средств на </w:t>
      </w:r>
      <w:r w:rsidRPr="00B3026A">
        <w:rPr>
          <w:rFonts w:ascii="Times New Roman" w:hAnsi="Times New Roman" w:cs="Times New Roman"/>
          <w:sz w:val="28"/>
          <w:szCs w:val="28"/>
        </w:rPr>
        <w:t>создание условий для деятельности народных дружи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DB78F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B302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FA">
        <w:rPr>
          <w:rFonts w:ascii="Times New Roman" w:hAnsi="Times New Roman" w:cs="Times New Roman"/>
          <w:sz w:val="28"/>
          <w:szCs w:val="28"/>
        </w:rPr>
        <w:t xml:space="preserve">на 2016 - 2019 годы составляет </w:t>
      </w:r>
      <w:r w:rsidR="00B119F2">
        <w:rPr>
          <w:rFonts w:ascii="Times New Roman" w:hAnsi="Times New Roman" w:cs="Times New Roman"/>
          <w:sz w:val="28"/>
          <w:szCs w:val="28"/>
        </w:rPr>
        <w:t>16 руб.57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868" w:rsidRPr="00DB78FA" w:rsidRDefault="007A5868" w:rsidP="007A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3. Для осуществления переданных полномочий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78FA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право дополнительно использовать собственные материальные ресурсы и финансовые средства.                              </w:t>
      </w:r>
    </w:p>
    <w:p w:rsidR="007A5868" w:rsidRPr="00DB78FA" w:rsidRDefault="007A5868" w:rsidP="007A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>4. Настоящее решение подл</w:t>
      </w:r>
      <w:r w:rsidR="00EC1C55">
        <w:rPr>
          <w:rFonts w:ascii="Times New Roman" w:hAnsi="Times New Roman" w:cs="Times New Roman"/>
          <w:sz w:val="28"/>
          <w:szCs w:val="28"/>
        </w:rPr>
        <w:t xml:space="preserve">ежит обнародованию на информационных стендах </w:t>
      </w:r>
      <w:proofErr w:type="spellStart"/>
      <w:r w:rsidR="00EC1C5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EC1C5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19F2" w:rsidRDefault="00B119F2" w:rsidP="00B119F2">
      <w:pPr>
        <w:rPr>
          <w:sz w:val="28"/>
          <w:szCs w:val="28"/>
        </w:rPr>
      </w:pPr>
    </w:p>
    <w:p w:rsidR="00B119F2" w:rsidRPr="00382328" w:rsidRDefault="00B119F2" w:rsidP="00B119F2">
      <w:pPr>
        <w:rPr>
          <w:b/>
          <w:bCs/>
          <w:sz w:val="28"/>
          <w:szCs w:val="28"/>
        </w:rPr>
      </w:pPr>
      <w:r w:rsidRPr="00382328">
        <w:rPr>
          <w:b/>
          <w:bCs/>
          <w:sz w:val="28"/>
          <w:szCs w:val="28"/>
        </w:rPr>
        <w:t xml:space="preserve">Председатель Совета                                                     Глава </w:t>
      </w:r>
      <w:proofErr w:type="spellStart"/>
      <w:r w:rsidRPr="00382328">
        <w:rPr>
          <w:b/>
          <w:bCs/>
          <w:sz w:val="28"/>
          <w:szCs w:val="28"/>
        </w:rPr>
        <w:t>Крепинского</w:t>
      </w:r>
      <w:proofErr w:type="spellEnd"/>
    </w:p>
    <w:p w:rsidR="00B119F2" w:rsidRPr="00382328" w:rsidRDefault="00B119F2" w:rsidP="00B119F2">
      <w:pPr>
        <w:rPr>
          <w:b/>
          <w:bCs/>
          <w:sz w:val="28"/>
          <w:szCs w:val="28"/>
        </w:rPr>
      </w:pPr>
      <w:proofErr w:type="spellStart"/>
      <w:r w:rsidRPr="00382328">
        <w:rPr>
          <w:b/>
          <w:bCs/>
          <w:sz w:val="28"/>
          <w:szCs w:val="28"/>
        </w:rPr>
        <w:t>Крепинского</w:t>
      </w:r>
      <w:proofErr w:type="spellEnd"/>
      <w:r w:rsidRPr="00382328">
        <w:rPr>
          <w:b/>
          <w:bCs/>
          <w:sz w:val="28"/>
          <w:szCs w:val="28"/>
        </w:rPr>
        <w:t xml:space="preserve"> сельского поселения                               сельского поселения</w:t>
      </w:r>
    </w:p>
    <w:p w:rsidR="00B119F2" w:rsidRPr="00382328" w:rsidRDefault="00B119F2" w:rsidP="00B119F2">
      <w:pPr>
        <w:rPr>
          <w:b/>
          <w:bCs/>
          <w:sz w:val="28"/>
          <w:szCs w:val="28"/>
        </w:rPr>
      </w:pPr>
    </w:p>
    <w:p w:rsidR="00001EA4" w:rsidRPr="00EC1C55" w:rsidRDefault="00B119F2">
      <w:pPr>
        <w:rPr>
          <w:b/>
          <w:bCs/>
          <w:sz w:val="28"/>
          <w:szCs w:val="28"/>
        </w:rPr>
      </w:pPr>
      <w:r w:rsidRPr="00382328">
        <w:rPr>
          <w:b/>
          <w:bCs/>
          <w:sz w:val="28"/>
          <w:szCs w:val="28"/>
        </w:rPr>
        <w:t xml:space="preserve">________________Е.В. </w:t>
      </w:r>
      <w:proofErr w:type="spellStart"/>
      <w:r w:rsidRPr="00382328">
        <w:rPr>
          <w:b/>
          <w:bCs/>
          <w:sz w:val="28"/>
          <w:szCs w:val="28"/>
        </w:rPr>
        <w:t>Татаренко</w:t>
      </w:r>
      <w:proofErr w:type="spellEnd"/>
      <w:r w:rsidRPr="00382328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_______________А.К.Черевичко</w:t>
      </w:r>
      <w:proofErr w:type="spellEnd"/>
    </w:p>
    <w:sectPr w:rsidR="00001EA4" w:rsidRPr="00EC1C55" w:rsidSect="00EC1C5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91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43091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2D543F"/>
    <w:rsid w:val="00321A51"/>
    <w:rsid w:val="003504B1"/>
    <w:rsid w:val="003A3881"/>
    <w:rsid w:val="004063C2"/>
    <w:rsid w:val="00414876"/>
    <w:rsid w:val="00427917"/>
    <w:rsid w:val="004301C5"/>
    <w:rsid w:val="00432B2C"/>
    <w:rsid w:val="0044356C"/>
    <w:rsid w:val="00456032"/>
    <w:rsid w:val="00486FD7"/>
    <w:rsid w:val="004C5A31"/>
    <w:rsid w:val="004D7211"/>
    <w:rsid w:val="004F1AF6"/>
    <w:rsid w:val="0052282C"/>
    <w:rsid w:val="005726D7"/>
    <w:rsid w:val="00596C07"/>
    <w:rsid w:val="005B2AC5"/>
    <w:rsid w:val="005D2D3F"/>
    <w:rsid w:val="005D4321"/>
    <w:rsid w:val="00614C47"/>
    <w:rsid w:val="0063097C"/>
    <w:rsid w:val="006D68EA"/>
    <w:rsid w:val="007077EC"/>
    <w:rsid w:val="007368D2"/>
    <w:rsid w:val="00784B8E"/>
    <w:rsid w:val="007A14C7"/>
    <w:rsid w:val="007A2CA1"/>
    <w:rsid w:val="007A5868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119F2"/>
    <w:rsid w:val="00B34DF8"/>
    <w:rsid w:val="00BA06F7"/>
    <w:rsid w:val="00BE25B8"/>
    <w:rsid w:val="00C01284"/>
    <w:rsid w:val="00C22915"/>
    <w:rsid w:val="00C25957"/>
    <w:rsid w:val="00C523BA"/>
    <w:rsid w:val="00C5330E"/>
    <w:rsid w:val="00C678B6"/>
    <w:rsid w:val="00C9620D"/>
    <w:rsid w:val="00CC295A"/>
    <w:rsid w:val="00CF20B4"/>
    <w:rsid w:val="00D013DC"/>
    <w:rsid w:val="00D16902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C12E6"/>
    <w:rsid w:val="00EC1C55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143091"/>
    <w:pPr>
      <w:keepNext/>
      <w:widowControl w:val="0"/>
      <w:suppressAutoHyphens/>
      <w:spacing w:line="100" w:lineRule="atLeast"/>
      <w:jc w:val="both"/>
      <w:outlineLvl w:val="0"/>
    </w:pPr>
    <w:rPr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43091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styleId="a4">
    <w:name w:val="Hyperlink"/>
    <w:basedOn w:val="a1"/>
    <w:rsid w:val="00143091"/>
    <w:rPr>
      <w:color w:val="0000FF"/>
      <w:u w:val="none"/>
    </w:rPr>
  </w:style>
  <w:style w:type="paragraph" w:customStyle="1" w:styleId="ConsNormal">
    <w:name w:val="ConsNormal"/>
    <w:rsid w:val="0014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0"/>
    <w:locked/>
    <w:rsid w:val="00143091"/>
    <w:rPr>
      <w:sz w:val="24"/>
      <w:szCs w:val="24"/>
      <w:lang w:eastAsia="ru-RU"/>
    </w:rPr>
  </w:style>
  <w:style w:type="paragraph" w:styleId="a0">
    <w:name w:val="Body Text"/>
    <w:basedOn w:val="a"/>
    <w:link w:val="a5"/>
    <w:rsid w:val="0014309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link w:val="a0"/>
    <w:uiPriority w:val="99"/>
    <w:semiHidden/>
    <w:rsid w:val="0014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143091"/>
    <w:rPr>
      <w:sz w:val="28"/>
      <w:szCs w:val="24"/>
      <w:lang w:eastAsia="ru-RU"/>
    </w:rPr>
  </w:style>
  <w:style w:type="paragraph" w:styleId="a7">
    <w:name w:val="Body Text Indent"/>
    <w:basedOn w:val="a"/>
    <w:link w:val="a6"/>
    <w:rsid w:val="0014309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2">
    <w:name w:val="Основной текст с отступом Знак1"/>
    <w:basedOn w:val="a1"/>
    <w:link w:val="a7"/>
    <w:uiPriority w:val="99"/>
    <w:semiHidden/>
    <w:rsid w:val="0014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3091"/>
    <w:pPr>
      <w:ind w:left="708"/>
    </w:pPr>
  </w:style>
  <w:style w:type="paragraph" w:customStyle="1" w:styleId="ConsPlusNormal">
    <w:name w:val="ConsPlusNormal"/>
    <w:rsid w:val="007A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2016-06-08T04:35:00Z</cp:lastPrinted>
  <dcterms:created xsi:type="dcterms:W3CDTF">2016-06-08T04:19:00Z</dcterms:created>
  <dcterms:modified xsi:type="dcterms:W3CDTF">2016-06-08T04:41:00Z</dcterms:modified>
</cp:coreProperties>
</file>