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9B" w:rsidRPr="0070719B" w:rsidRDefault="0070719B" w:rsidP="008E59F4">
      <w:pPr>
        <w:shd w:val="clear" w:color="auto" w:fill="FFFFFF"/>
        <w:spacing w:before="216"/>
        <w:jc w:val="center"/>
        <w:rPr>
          <w:rFonts w:ascii="Times New Roman" w:hAnsi="Times New Roman" w:cs="Times New Roman"/>
          <w:sz w:val="36"/>
          <w:szCs w:val="36"/>
        </w:rPr>
      </w:pPr>
      <w:r w:rsidRPr="0070719B">
        <w:rPr>
          <w:rFonts w:ascii="Times New Roman" w:hAnsi="Times New Roman" w:cs="Times New Roman"/>
          <w:sz w:val="36"/>
          <w:szCs w:val="36"/>
        </w:rPr>
        <w:t>СОВЕТ</w:t>
      </w:r>
      <w:r w:rsidR="008E59F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  <w:r w:rsidRPr="0070719B">
        <w:rPr>
          <w:rFonts w:ascii="Times New Roman" w:hAnsi="Times New Roman" w:cs="Times New Roman"/>
          <w:sz w:val="36"/>
          <w:szCs w:val="36"/>
        </w:rPr>
        <w:t xml:space="preserve">КРЕПИНСКОГО СЕЛЬСКОГО </w:t>
      </w:r>
      <w:r w:rsidRPr="008E59F4">
        <w:rPr>
          <w:rFonts w:ascii="Times New Roman" w:hAnsi="Times New Roman" w:cs="Times New Roman"/>
          <w:sz w:val="36"/>
          <w:szCs w:val="36"/>
        </w:rPr>
        <w:t>ПОСЕЛЕНИЯ</w:t>
      </w:r>
      <w:r w:rsidR="008E59F4">
        <w:rPr>
          <w:rFonts w:ascii="Times New Roman" w:hAnsi="Times New Roman" w:cs="Times New Roman"/>
          <w:sz w:val="36"/>
          <w:szCs w:val="36"/>
        </w:rPr>
        <w:t xml:space="preserve"> </w:t>
      </w:r>
      <w:r w:rsidRPr="008E59F4">
        <w:rPr>
          <w:rFonts w:ascii="Times New Roman" w:hAnsi="Times New Roman" w:cs="Times New Roman"/>
          <w:sz w:val="36"/>
          <w:szCs w:val="36"/>
        </w:rPr>
        <w:t>КАЛАЧЁВСКОГО МУНИЦИПАЛЬНОГО РАЙОНА</w:t>
      </w:r>
      <w:r w:rsidR="008E59F4">
        <w:rPr>
          <w:rFonts w:ascii="Times New Roman" w:hAnsi="Times New Roman" w:cs="Times New Roman"/>
          <w:sz w:val="36"/>
          <w:szCs w:val="36"/>
        </w:rPr>
        <w:t xml:space="preserve"> </w:t>
      </w:r>
      <w:r w:rsidRPr="0070719B">
        <w:rPr>
          <w:rFonts w:ascii="Times New Roman" w:hAnsi="Times New Roman" w:cs="Times New Roman"/>
          <w:sz w:val="36"/>
          <w:szCs w:val="36"/>
        </w:rPr>
        <w:t>ВОЛГОГРАДСКОЙ ОБЛАСТИ</w:t>
      </w:r>
    </w:p>
    <w:p w:rsidR="0070719B" w:rsidRPr="0070719B" w:rsidRDefault="00E76DD2" w:rsidP="007071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 созыв</w:t>
      </w:r>
    </w:p>
    <w:p w:rsidR="0070719B" w:rsidRPr="0070719B" w:rsidRDefault="0070719B" w:rsidP="0070719B">
      <w:pPr>
        <w:pStyle w:val="a3"/>
        <w:rPr>
          <w:b w:val="0"/>
          <w:sz w:val="28"/>
          <w:szCs w:val="28"/>
        </w:rPr>
      </w:pPr>
      <w:proofErr w:type="spellStart"/>
      <w:r w:rsidRPr="0070719B">
        <w:rPr>
          <w:b w:val="0"/>
          <w:sz w:val="28"/>
          <w:szCs w:val="28"/>
        </w:rPr>
        <w:t>п</w:t>
      </w:r>
      <w:proofErr w:type="gramStart"/>
      <w:r w:rsidRPr="0070719B">
        <w:rPr>
          <w:b w:val="0"/>
          <w:sz w:val="28"/>
          <w:szCs w:val="28"/>
        </w:rPr>
        <w:t>.К</w:t>
      </w:r>
      <w:proofErr w:type="gramEnd"/>
      <w:r w:rsidRPr="0070719B">
        <w:rPr>
          <w:b w:val="0"/>
          <w:sz w:val="28"/>
          <w:szCs w:val="28"/>
        </w:rPr>
        <w:t>репинский</w:t>
      </w:r>
      <w:proofErr w:type="spellEnd"/>
      <w:r w:rsidRPr="0070719B">
        <w:rPr>
          <w:b w:val="0"/>
          <w:sz w:val="28"/>
          <w:szCs w:val="28"/>
        </w:rPr>
        <w:t>, ул.Октябрьская, 51 «а»</w:t>
      </w:r>
      <w:r>
        <w:rPr>
          <w:b w:val="0"/>
          <w:sz w:val="28"/>
          <w:szCs w:val="28"/>
        </w:rPr>
        <w:t xml:space="preserve">                         </w:t>
      </w:r>
      <w:r w:rsidRPr="0070719B">
        <w:rPr>
          <w:b w:val="0"/>
          <w:sz w:val="28"/>
          <w:szCs w:val="28"/>
        </w:rPr>
        <w:t xml:space="preserve"> тел.: 48-2-19; 48-2-92</w:t>
      </w:r>
    </w:p>
    <w:p w:rsidR="0070719B" w:rsidRPr="0070719B" w:rsidRDefault="00636383" w:rsidP="00707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" from="-4.35pt,10.3pt" to="478.05pt,10.3pt" o:allowincell="f" strokeweight="6pt">
            <v:stroke linestyle="thickBetweenThin"/>
          </v:line>
        </w:pict>
      </w:r>
    </w:p>
    <w:p w:rsidR="0070719B" w:rsidRPr="0070719B" w:rsidRDefault="0070719B" w:rsidP="00707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0D8" w:rsidRDefault="00E76DD2" w:rsidP="0026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января 2015</w:t>
      </w:r>
      <w:r w:rsidR="0070719B" w:rsidRPr="0070719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70719B">
        <w:rPr>
          <w:rFonts w:ascii="Times New Roman" w:hAnsi="Times New Roman" w:cs="Times New Roman"/>
          <w:sz w:val="28"/>
          <w:szCs w:val="28"/>
        </w:rPr>
        <w:t xml:space="preserve">  </w:t>
      </w:r>
      <w:r w:rsidR="0070719B" w:rsidRPr="0070719B">
        <w:rPr>
          <w:rFonts w:ascii="Times New Roman" w:hAnsi="Times New Roman" w:cs="Times New Roman"/>
          <w:sz w:val="28"/>
          <w:szCs w:val="28"/>
        </w:rPr>
        <w:t xml:space="preserve"> </w:t>
      </w:r>
      <w:r w:rsidR="0070719B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719B" w:rsidRPr="0070719B" w:rsidRDefault="002640D8" w:rsidP="0026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76DD2" w:rsidRPr="002640D8" w:rsidRDefault="002640D8" w:rsidP="00E76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D8">
        <w:rPr>
          <w:rFonts w:ascii="Times New Roman" w:hAnsi="Times New Roman" w:cs="Times New Roman"/>
          <w:b/>
          <w:sz w:val="28"/>
          <w:szCs w:val="28"/>
        </w:rPr>
        <w:t xml:space="preserve">Об отчете деятельности территориальной административной комиссии </w:t>
      </w:r>
      <w:proofErr w:type="spellStart"/>
      <w:r w:rsidRPr="002640D8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Pr="002640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640D8" w:rsidRPr="002640D8" w:rsidRDefault="002640D8" w:rsidP="002640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0D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 от 16.10.2003 г. В соответствии с Законом Волгоградской области № 1274-ОД «О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образований» от 04.08.2006 г. Совет </w:t>
      </w:r>
      <w:proofErr w:type="spellStart"/>
      <w:r w:rsidRPr="002640D8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2640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2640D8" w:rsidRPr="002640D8" w:rsidRDefault="002640D8" w:rsidP="00264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40D8" w:rsidRPr="002640D8" w:rsidRDefault="002640D8" w:rsidP="002640D8">
      <w:pPr>
        <w:rPr>
          <w:rFonts w:ascii="Times New Roman" w:hAnsi="Times New Roman" w:cs="Times New Roman"/>
          <w:sz w:val="28"/>
          <w:szCs w:val="28"/>
        </w:rPr>
      </w:pPr>
      <w:r w:rsidRPr="002640D8">
        <w:rPr>
          <w:rFonts w:ascii="Times New Roman" w:hAnsi="Times New Roman" w:cs="Times New Roman"/>
          <w:sz w:val="28"/>
          <w:szCs w:val="28"/>
        </w:rPr>
        <w:t xml:space="preserve">1. Информацию о работе территориальной административной комиссии </w:t>
      </w:r>
      <w:proofErr w:type="spellStart"/>
      <w:r w:rsidRPr="002640D8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2640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6DD2">
        <w:rPr>
          <w:rFonts w:ascii="Times New Roman" w:hAnsi="Times New Roman" w:cs="Times New Roman"/>
          <w:sz w:val="28"/>
          <w:szCs w:val="28"/>
        </w:rPr>
        <w:t xml:space="preserve"> за 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640D8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640D8" w:rsidRPr="002640D8" w:rsidRDefault="002640D8" w:rsidP="002640D8">
      <w:pPr>
        <w:rPr>
          <w:rFonts w:ascii="Times New Roman" w:hAnsi="Times New Roman" w:cs="Times New Roman"/>
          <w:sz w:val="28"/>
          <w:szCs w:val="28"/>
        </w:rPr>
      </w:pPr>
      <w:r w:rsidRPr="002640D8">
        <w:rPr>
          <w:rFonts w:ascii="Times New Roman" w:hAnsi="Times New Roman" w:cs="Times New Roman"/>
          <w:sz w:val="28"/>
          <w:szCs w:val="28"/>
        </w:rPr>
        <w:t xml:space="preserve">2. Работу  территориальной административной комиссии </w:t>
      </w:r>
      <w:proofErr w:type="spellStart"/>
      <w:r w:rsidRPr="002640D8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2640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6DD2">
        <w:rPr>
          <w:rFonts w:ascii="Times New Roman" w:hAnsi="Times New Roman" w:cs="Times New Roman"/>
          <w:sz w:val="28"/>
          <w:szCs w:val="28"/>
        </w:rPr>
        <w:t xml:space="preserve"> за 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640D8">
        <w:rPr>
          <w:rFonts w:ascii="Times New Roman" w:hAnsi="Times New Roman" w:cs="Times New Roman"/>
          <w:sz w:val="28"/>
          <w:szCs w:val="28"/>
        </w:rPr>
        <w:t xml:space="preserve">  признать удовлетворительной.</w:t>
      </w:r>
    </w:p>
    <w:p w:rsidR="002640D8" w:rsidRPr="002640D8" w:rsidRDefault="002640D8" w:rsidP="002640D8">
      <w:pPr>
        <w:rPr>
          <w:rFonts w:ascii="Times New Roman" w:hAnsi="Times New Roman" w:cs="Times New Roman"/>
          <w:sz w:val="28"/>
          <w:szCs w:val="28"/>
        </w:rPr>
      </w:pPr>
      <w:r w:rsidRPr="002640D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640D8" w:rsidRPr="002640D8" w:rsidRDefault="002640D8" w:rsidP="002640D8">
      <w:pPr>
        <w:ind w:left="360"/>
        <w:rPr>
          <w:rFonts w:ascii="Times New Roman" w:hAnsi="Times New Roman" w:cs="Times New Roman"/>
          <w:sz w:val="28"/>
          <w:szCs w:val="28"/>
        </w:rPr>
      </w:pPr>
      <w:r w:rsidRPr="002640D8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Глава </w:t>
      </w:r>
      <w:proofErr w:type="spellStart"/>
      <w:r w:rsidRPr="002640D8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2640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0D8" w:rsidRPr="002640D8" w:rsidRDefault="002640D8" w:rsidP="002640D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640D8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2640D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сельского поселения</w:t>
      </w:r>
    </w:p>
    <w:p w:rsidR="002640D8" w:rsidRPr="002640D8" w:rsidRDefault="002640D8" w:rsidP="002640D8">
      <w:pPr>
        <w:ind w:left="360"/>
        <w:rPr>
          <w:rFonts w:ascii="Times New Roman" w:hAnsi="Times New Roman" w:cs="Times New Roman"/>
          <w:sz w:val="28"/>
          <w:szCs w:val="28"/>
        </w:rPr>
      </w:pPr>
      <w:r w:rsidRPr="002640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6D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76DD2">
        <w:rPr>
          <w:rFonts w:ascii="Times New Roman" w:hAnsi="Times New Roman" w:cs="Times New Roman"/>
          <w:sz w:val="28"/>
          <w:szCs w:val="28"/>
        </w:rPr>
        <w:t>Е.В.Татаренко</w:t>
      </w:r>
      <w:proofErr w:type="spellEnd"/>
      <w:r w:rsidRPr="002640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2640D8">
        <w:rPr>
          <w:rFonts w:ascii="Times New Roman" w:hAnsi="Times New Roman" w:cs="Times New Roman"/>
          <w:sz w:val="28"/>
          <w:szCs w:val="28"/>
        </w:rPr>
        <w:t>А.К.Черевичко</w:t>
      </w:r>
      <w:proofErr w:type="spellEnd"/>
    </w:p>
    <w:p w:rsidR="002640D8" w:rsidRDefault="002640D8" w:rsidP="002640D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80F61" w:rsidRDefault="00580F61" w:rsidP="002640D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80F61" w:rsidRPr="002640D8" w:rsidRDefault="00580F61" w:rsidP="002640D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E76DD2" w:rsidRPr="00E76DD2" w:rsidRDefault="00E76DD2" w:rsidP="00E76DD2">
      <w:pPr>
        <w:rPr>
          <w:rFonts w:ascii="Times New Roman" w:hAnsi="Times New Roman" w:cs="Times New Roman"/>
        </w:rPr>
      </w:pPr>
      <w:r>
        <w:t xml:space="preserve">                                                                 </w:t>
      </w:r>
      <w:r w:rsidRPr="00E76DD2">
        <w:rPr>
          <w:rFonts w:ascii="Times New Roman" w:hAnsi="Times New Roman" w:cs="Times New Roman"/>
        </w:rPr>
        <w:t>ИНФОРМАЦИЯ</w:t>
      </w:r>
    </w:p>
    <w:p w:rsidR="00E76DD2" w:rsidRPr="00E76DD2" w:rsidRDefault="00E76DD2" w:rsidP="00E76DD2">
      <w:pPr>
        <w:rPr>
          <w:rFonts w:ascii="Times New Roman" w:hAnsi="Times New Roman" w:cs="Times New Roman"/>
        </w:rPr>
      </w:pPr>
    </w:p>
    <w:p w:rsidR="00E76DD2" w:rsidRPr="00E76DD2" w:rsidRDefault="00E76DD2" w:rsidP="00E76DD2">
      <w:pPr>
        <w:rPr>
          <w:rFonts w:ascii="Times New Roman" w:hAnsi="Times New Roman" w:cs="Times New Roman"/>
        </w:rPr>
      </w:pPr>
      <w:r w:rsidRPr="00E76DD2">
        <w:rPr>
          <w:rFonts w:ascii="Times New Roman" w:hAnsi="Times New Roman" w:cs="Times New Roman"/>
        </w:rPr>
        <w:t xml:space="preserve">                  ТЕРРИТОРИАЛЬНОЙ АДМИНИСТРАТИВНОЙ КОМИССИИ</w:t>
      </w:r>
    </w:p>
    <w:p w:rsidR="00E76DD2" w:rsidRPr="00E76DD2" w:rsidRDefault="00E76DD2" w:rsidP="00E76DD2">
      <w:pPr>
        <w:rPr>
          <w:rFonts w:ascii="Times New Roman" w:hAnsi="Times New Roman" w:cs="Times New Roman"/>
        </w:rPr>
      </w:pPr>
      <w:r w:rsidRPr="00E76DD2">
        <w:rPr>
          <w:rFonts w:ascii="Times New Roman" w:hAnsi="Times New Roman" w:cs="Times New Roman"/>
        </w:rPr>
        <w:t xml:space="preserve">                                 КРЕПИНСКОГО СЕЛЬСКОГО ПОСЕЛЕНИЯ</w:t>
      </w:r>
    </w:p>
    <w:p w:rsidR="00E76DD2" w:rsidRPr="00E76DD2" w:rsidRDefault="00E76DD2" w:rsidP="00E76DD2">
      <w:pPr>
        <w:rPr>
          <w:rFonts w:ascii="Times New Roman" w:hAnsi="Times New Roman" w:cs="Times New Roman"/>
        </w:rPr>
      </w:pPr>
      <w:r w:rsidRPr="00E76DD2">
        <w:rPr>
          <w:rFonts w:ascii="Times New Roman" w:hAnsi="Times New Roman" w:cs="Times New Roman"/>
        </w:rPr>
        <w:t xml:space="preserve">                            КАЛАЧЕВСКОГО МУНИЦИПАЛЬНОГО РАЙОНА</w:t>
      </w:r>
    </w:p>
    <w:p w:rsidR="00E76DD2" w:rsidRPr="00E76DD2" w:rsidRDefault="00E76DD2" w:rsidP="00E76DD2">
      <w:pPr>
        <w:rPr>
          <w:rFonts w:ascii="Times New Roman" w:hAnsi="Times New Roman" w:cs="Times New Roman"/>
        </w:rPr>
      </w:pPr>
      <w:r w:rsidRPr="00E76DD2">
        <w:rPr>
          <w:rFonts w:ascii="Times New Roman" w:hAnsi="Times New Roman" w:cs="Times New Roman"/>
        </w:rPr>
        <w:tab/>
      </w:r>
      <w:r w:rsidRPr="00E76DD2">
        <w:rPr>
          <w:rFonts w:ascii="Times New Roman" w:hAnsi="Times New Roman" w:cs="Times New Roman"/>
        </w:rPr>
        <w:tab/>
      </w:r>
      <w:r w:rsidRPr="00E76DD2">
        <w:rPr>
          <w:rFonts w:ascii="Times New Roman" w:hAnsi="Times New Roman" w:cs="Times New Roman"/>
        </w:rPr>
        <w:tab/>
      </w:r>
      <w:r w:rsidRPr="00E76DD2">
        <w:rPr>
          <w:rFonts w:ascii="Times New Roman" w:hAnsi="Times New Roman" w:cs="Times New Roman"/>
        </w:rPr>
        <w:tab/>
        <w:t>ВОЛГОГРАДСКОЙ ОБЛАСТИ</w:t>
      </w:r>
    </w:p>
    <w:p w:rsidR="00E76DD2" w:rsidRPr="00E76DD2" w:rsidRDefault="00E76DD2" w:rsidP="00E76DD2">
      <w:pPr>
        <w:rPr>
          <w:rFonts w:ascii="Times New Roman" w:hAnsi="Times New Roman" w:cs="Times New Roman"/>
        </w:rPr>
      </w:pPr>
      <w:r w:rsidRPr="00E76DD2">
        <w:rPr>
          <w:rFonts w:ascii="Times New Roman" w:hAnsi="Times New Roman" w:cs="Times New Roman"/>
        </w:rPr>
        <w:t xml:space="preserve">                                                               ЗА 2014 ГОД</w:t>
      </w:r>
    </w:p>
    <w:p w:rsidR="00E76DD2" w:rsidRPr="00E76DD2" w:rsidRDefault="00E76DD2" w:rsidP="00E76DD2">
      <w:pPr>
        <w:rPr>
          <w:rFonts w:ascii="Times New Roman" w:hAnsi="Times New Roman" w:cs="Times New Roman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Волгоградской областной административной комиссии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sz w:val="28"/>
          <w:szCs w:val="28"/>
        </w:rPr>
        <w:t>№ 1-21/09-34 от 20.01.2009 г., была образована территориальная административная комиссия в следующем составе: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sz w:val="28"/>
          <w:szCs w:val="28"/>
        </w:rPr>
        <w:t>Председатель комиссии – Фадеева Н.В.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sz w:val="28"/>
          <w:szCs w:val="28"/>
        </w:rPr>
        <w:t xml:space="preserve">Ответственный секретарь –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Доянов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sz w:val="28"/>
          <w:szCs w:val="28"/>
        </w:rPr>
        <w:t xml:space="preserve">Шалимов А.Г. – депутат Совета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с/поселения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Полозенко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Ю.В. – директор МУП КХ «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Крепинское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>»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sz w:val="28"/>
          <w:szCs w:val="28"/>
        </w:rPr>
        <w:t>Зайцева О.С.- рабочая МУП КХ «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Крепинское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>»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sz w:val="28"/>
          <w:szCs w:val="28"/>
        </w:rPr>
        <w:t xml:space="preserve">Фалеева О.И. – заведующая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Крепинским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ДК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sz w:val="28"/>
          <w:szCs w:val="28"/>
        </w:rPr>
        <w:t xml:space="preserve"> За период 2014 год  на основании Закона Волгоградской области «Об административных комиссиях» в открытых заседаниях было рассмотрено 19 дел об административных правонарушениях: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t>07.02.2014г.-</w:t>
      </w:r>
      <w:r w:rsidRPr="00E76DD2">
        <w:rPr>
          <w:rFonts w:ascii="Times New Roman" w:hAnsi="Times New Roman" w:cs="Times New Roman"/>
          <w:sz w:val="28"/>
          <w:szCs w:val="28"/>
        </w:rPr>
        <w:t xml:space="preserve"> рассматривалось дело в отношении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Джанари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Зари Лаврентьевны, на основании изложенного,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8.16 ч.1 «Нарушение правил содержания домашних животных, скота и птицы» Кодекса Волгоградской области об административной ответственности, было вынесено предупреждение;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lastRenderedPageBreak/>
        <w:t>14.02.2014 г.</w:t>
      </w:r>
      <w:r w:rsidRPr="00E76DD2">
        <w:rPr>
          <w:rFonts w:ascii="Times New Roman" w:hAnsi="Times New Roman" w:cs="Times New Roman"/>
          <w:sz w:val="28"/>
          <w:szCs w:val="28"/>
        </w:rPr>
        <w:t xml:space="preserve"> – рассматривалось дело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Магомедамина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Магомедовича, на основании изложенного,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8.17. ч.1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sz w:val="28"/>
          <w:szCs w:val="28"/>
        </w:rPr>
        <w:t xml:space="preserve"> « Нарушение правил выпаса сельскохозяйственных животных» Кодекса Волгоградской области об административной ответственности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было вынесено административное наказание в виде штрафа 500 рублей;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t>14.02 2014 г</w:t>
      </w:r>
      <w:r w:rsidRPr="00E76DD2">
        <w:rPr>
          <w:rFonts w:ascii="Times New Roman" w:hAnsi="Times New Roman" w:cs="Times New Roman"/>
          <w:sz w:val="28"/>
          <w:szCs w:val="28"/>
        </w:rPr>
        <w:t xml:space="preserve">. – рассматривалось дело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Долтукаева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Адама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Аминовича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, на основании изложенного,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8.17 ч.2 «Нарушение правил выпаса сельскохозяйственных животных», было вынесено административное наказание в виде штрафа 1000 рублей;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t>20.03.2014 г.</w:t>
      </w:r>
      <w:r w:rsidRPr="00E76DD2">
        <w:rPr>
          <w:rFonts w:ascii="Times New Roman" w:hAnsi="Times New Roman" w:cs="Times New Roman"/>
          <w:sz w:val="28"/>
          <w:szCs w:val="28"/>
        </w:rPr>
        <w:t xml:space="preserve"> – рассмотрено дело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Жаватханова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Шихтимера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Магомедовича, на основании изложенного,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8.17 ч.1«Нарушение правил выпаса сельскохозяйственных животных» был вынесен штраф в размере 500 рублей;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t>08.04.2014 г</w:t>
      </w:r>
      <w:r w:rsidRPr="00E76DD2">
        <w:rPr>
          <w:rFonts w:ascii="Times New Roman" w:hAnsi="Times New Roman" w:cs="Times New Roman"/>
          <w:sz w:val="28"/>
          <w:szCs w:val="28"/>
        </w:rPr>
        <w:t xml:space="preserve">. – рассмотрено дело Петровой Елены Витальевны, на основании изложенного,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 14.2 ч.1 «Сбыт спиртосодержащей жидкости не промышленного производства», был вынесен штраф в размере 2000 рублей;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t>25.04.2014</w:t>
      </w:r>
      <w:r w:rsidRPr="00E76DD2">
        <w:rPr>
          <w:rFonts w:ascii="Times New Roman" w:hAnsi="Times New Roman" w:cs="Times New Roman"/>
          <w:sz w:val="28"/>
          <w:szCs w:val="28"/>
        </w:rPr>
        <w:t xml:space="preserve"> г. – рассмотрено дело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Эскерханова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Саида-Магомеда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Ильясовича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, на основании изложенного,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8.16 ч.1 «Нарушение правил содержания домашних животных, скота и птицы», было вынесено предупреждение;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t>28.05.2014 г.</w:t>
      </w:r>
      <w:r w:rsidRPr="00E76DD2">
        <w:rPr>
          <w:rFonts w:ascii="Times New Roman" w:hAnsi="Times New Roman" w:cs="Times New Roman"/>
          <w:sz w:val="28"/>
          <w:szCs w:val="28"/>
        </w:rPr>
        <w:t xml:space="preserve"> – рассмотрено дело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Бызгаевой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Веры Степановны, на основании изложенного,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8.7 « Нарушение правил благоустройства территории поселения», было вынесено предупреждение.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t>28.05.2014 г</w:t>
      </w:r>
      <w:r w:rsidRPr="00E76DD2">
        <w:rPr>
          <w:rFonts w:ascii="Times New Roman" w:hAnsi="Times New Roman" w:cs="Times New Roman"/>
          <w:sz w:val="28"/>
          <w:szCs w:val="28"/>
        </w:rPr>
        <w:t xml:space="preserve">. – рассмотрено дело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Мушкетовой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Марины Михайловны, на основании изложенного,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8.7 «Нарушение правил благоустройства территории поселения» было вынесено предупреждение.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lastRenderedPageBreak/>
        <w:t>28.05.2014 г</w:t>
      </w:r>
      <w:r w:rsidRPr="00E76DD2">
        <w:rPr>
          <w:rFonts w:ascii="Times New Roman" w:hAnsi="Times New Roman" w:cs="Times New Roman"/>
          <w:sz w:val="28"/>
          <w:szCs w:val="28"/>
        </w:rPr>
        <w:t xml:space="preserve">. – рассмотрено дело Алиевой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Барият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Руслановны, на основании изложенного,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8.7  «Нарушение правил благоустройства территории поселения», был вынесен штраф 2000 рублей;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t>28.05.2014г.</w:t>
      </w:r>
      <w:r w:rsidRPr="00E76DD2">
        <w:rPr>
          <w:rFonts w:ascii="Times New Roman" w:hAnsi="Times New Roman" w:cs="Times New Roman"/>
          <w:sz w:val="28"/>
          <w:szCs w:val="28"/>
        </w:rPr>
        <w:t xml:space="preserve">- рассмотрено дело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Волынцева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Владимира Борисовича, на основании изложенного,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8.7«Нарушение правил благоустройства территории поселения», было вынесено предупреждение;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t>20.06.2014 г</w:t>
      </w:r>
      <w:r w:rsidRPr="00E76DD2">
        <w:rPr>
          <w:rFonts w:ascii="Times New Roman" w:hAnsi="Times New Roman" w:cs="Times New Roman"/>
          <w:sz w:val="28"/>
          <w:szCs w:val="28"/>
        </w:rPr>
        <w:t xml:space="preserve">.- рассмотрено дело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Приймак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Людмилы Викторовны, на основании изложенного,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8.7 «Нарушение правил благоустройства территории поселения», было вынесено предупреждение;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t>01.07.2014 г</w:t>
      </w:r>
      <w:r w:rsidRPr="00E76DD2">
        <w:rPr>
          <w:rFonts w:ascii="Times New Roman" w:hAnsi="Times New Roman" w:cs="Times New Roman"/>
          <w:sz w:val="28"/>
          <w:szCs w:val="28"/>
        </w:rPr>
        <w:t xml:space="preserve">.- рассмотрено дело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Эскерханова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Саида-Магомеда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Ильясовича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, на основании изложенного,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8.16 ч.2 «Нарушение правил содержания домашних животных, скота и птицы»,  был вынесен штраф 1000 рублей;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t>14.07.2014 г</w:t>
      </w:r>
      <w:r w:rsidRPr="00E76DD2">
        <w:rPr>
          <w:rFonts w:ascii="Times New Roman" w:hAnsi="Times New Roman" w:cs="Times New Roman"/>
          <w:sz w:val="28"/>
          <w:szCs w:val="28"/>
        </w:rPr>
        <w:t xml:space="preserve">.- рассмотрено дело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Пальшенцевой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Евы Даниловны, на основании изложенного,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14.2 ч.1 «Сбыт спиртосодержащей жидкости не промышленного производства», был вынесен штраф в размере 2000 рублей (протестом прокурора постановление отменено);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t>04.08.2014г</w:t>
      </w:r>
      <w:r w:rsidRPr="00E76DD2">
        <w:rPr>
          <w:rFonts w:ascii="Times New Roman" w:hAnsi="Times New Roman" w:cs="Times New Roman"/>
          <w:sz w:val="28"/>
          <w:szCs w:val="28"/>
        </w:rPr>
        <w:t xml:space="preserve">.- рассмотрено дело Зайцевой Ольги Сергеевны, на основании изложенного,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14.2 ч.1 «Сбыт спиртосодержащей жидкости не промышленного производства», был вынесен штраф в размере 2000 рублей;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t xml:space="preserve">04.08.2014г. – </w:t>
      </w:r>
      <w:r w:rsidRPr="00E76DD2">
        <w:rPr>
          <w:rFonts w:ascii="Times New Roman" w:hAnsi="Times New Roman" w:cs="Times New Roman"/>
          <w:sz w:val="28"/>
          <w:szCs w:val="28"/>
        </w:rPr>
        <w:t xml:space="preserve">рассмотрено дело Фалеева Александра Александровича, на основании изложенного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8.16 ч.2 «Нарушение правил содержания домашних животных, скота и птицы», был вынесен штраф 1000 рублей;</w:t>
      </w:r>
    </w:p>
    <w:p w:rsidR="00E76DD2" w:rsidRPr="00E76DD2" w:rsidRDefault="00E76DD2" w:rsidP="00E76DD2">
      <w:pPr>
        <w:rPr>
          <w:rFonts w:ascii="Times New Roman" w:hAnsi="Times New Roman" w:cs="Times New Roman"/>
          <w:b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lastRenderedPageBreak/>
        <w:t>05.09.2014г</w:t>
      </w:r>
      <w:r w:rsidRPr="00E76DD2">
        <w:rPr>
          <w:rFonts w:ascii="Times New Roman" w:hAnsi="Times New Roman" w:cs="Times New Roman"/>
          <w:sz w:val="28"/>
          <w:szCs w:val="28"/>
        </w:rPr>
        <w:t xml:space="preserve">.- рассмотрено дело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Якубчук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Юрия Николаевича, на основании изложенного,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8.16 ч.1 ««Нарушение правил содержания домашних животных, скота и птицы», было вынесено предупреждение.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b/>
          <w:sz w:val="28"/>
          <w:szCs w:val="28"/>
        </w:rPr>
        <w:t>15.10.2014г</w:t>
      </w:r>
      <w:r w:rsidRPr="00E76DD2">
        <w:rPr>
          <w:rFonts w:ascii="Times New Roman" w:hAnsi="Times New Roman" w:cs="Times New Roman"/>
          <w:sz w:val="28"/>
          <w:szCs w:val="28"/>
        </w:rPr>
        <w:t xml:space="preserve">.- рассмотрено дело Магомедова Магомеда 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Осман-Гаджиевича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, на основании изложенного,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76DD2">
        <w:rPr>
          <w:rFonts w:ascii="Times New Roman" w:hAnsi="Times New Roman" w:cs="Times New Roman"/>
          <w:sz w:val="28"/>
          <w:szCs w:val="28"/>
        </w:rPr>
        <w:t xml:space="preserve"> 8.17 ч.1 «Нарушение правил выпаса сельскохозяйственных животных», было вынесено предупреждение.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sz w:val="28"/>
          <w:szCs w:val="28"/>
        </w:rPr>
        <w:t>Итого за период 2014 г. было рассмотрено 17 дел и назначено административных наказаний в виде штрафа-9, предупреждения -8 .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76DD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6DD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Н.В.Фадеева</w:t>
      </w:r>
    </w:p>
    <w:p w:rsidR="00E76DD2" w:rsidRPr="00E76DD2" w:rsidRDefault="00E76DD2" w:rsidP="00E76DD2">
      <w:pPr>
        <w:rPr>
          <w:rFonts w:ascii="Times New Roman" w:hAnsi="Times New Roman" w:cs="Times New Roman"/>
          <w:sz w:val="28"/>
          <w:szCs w:val="28"/>
        </w:rPr>
      </w:pPr>
    </w:p>
    <w:p w:rsidR="00E76DD2" w:rsidRPr="00E76DD2" w:rsidRDefault="00E76DD2" w:rsidP="00E76DD2">
      <w:pPr>
        <w:rPr>
          <w:rFonts w:ascii="Times New Roman" w:hAnsi="Times New Roman" w:cs="Times New Roman"/>
        </w:rPr>
      </w:pPr>
    </w:p>
    <w:p w:rsidR="005F0F2B" w:rsidRPr="00E76DD2" w:rsidRDefault="005F0F2B">
      <w:pPr>
        <w:rPr>
          <w:rFonts w:ascii="Times New Roman" w:hAnsi="Times New Roman" w:cs="Times New Roman"/>
        </w:rPr>
      </w:pPr>
    </w:p>
    <w:sectPr w:rsidR="005F0F2B" w:rsidRPr="00E76DD2" w:rsidSect="00FB20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19B"/>
    <w:rsid w:val="00066EAC"/>
    <w:rsid w:val="000871CA"/>
    <w:rsid w:val="002640D8"/>
    <w:rsid w:val="002A216E"/>
    <w:rsid w:val="003D0AAF"/>
    <w:rsid w:val="00543B3D"/>
    <w:rsid w:val="00580F61"/>
    <w:rsid w:val="005C2701"/>
    <w:rsid w:val="005F0F2B"/>
    <w:rsid w:val="00636383"/>
    <w:rsid w:val="00656F25"/>
    <w:rsid w:val="0070719B"/>
    <w:rsid w:val="0084409F"/>
    <w:rsid w:val="008E59F4"/>
    <w:rsid w:val="00944407"/>
    <w:rsid w:val="00AA2FA7"/>
    <w:rsid w:val="00C531E8"/>
    <w:rsid w:val="00DD54B2"/>
    <w:rsid w:val="00E76DD2"/>
    <w:rsid w:val="00F4505E"/>
    <w:rsid w:val="00FA3F79"/>
    <w:rsid w:val="00FB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E"/>
  </w:style>
  <w:style w:type="paragraph" w:styleId="3">
    <w:name w:val="heading 3"/>
    <w:basedOn w:val="a"/>
    <w:next w:val="a"/>
    <w:link w:val="30"/>
    <w:qFormat/>
    <w:rsid w:val="007071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719B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70719B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70719B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D215-74F5-4060-8F6A-22B7A5C0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cp:lastPrinted>2014-01-10T06:04:00Z</cp:lastPrinted>
  <dcterms:created xsi:type="dcterms:W3CDTF">2013-01-09T05:14:00Z</dcterms:created>
  <dcterms:modified xsi:type="dcterms:W3CDTF">2015-01-19T10:28:00Z</dcterms:modified>
</cp:coreProperties>
</file>