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                             </w:t>
      </w:r>
    </w:p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КРЕПИНСКОГО СЕЛЬСКОГО ПОСЕЛЕНИЯ </w:t>
      </w:r>
    </w:p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КАЛАЧЕВСКОГО МУНИЦИПАЛЬНОГО РАЙОНА</w:t>
      </w:r>
    </w:p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созыва</w:t>
      </w:r>
    </w:p>
    <w:p w:rsidR="00E93BA1" w:rsidRPr="00DA2438" w:rsidRDefault="00E93BA1" w:rsidP="00E93BA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DA2438">
        <w:rPr>
          <w:rFonts w:ascii="Times New Roman" w:hAnsi="Times New Roman" w:cs="Times New Roman"/>
          <w:color w:val="000000" w:themeColor="text1"/>
        </w:rPr>
        <w:t>п</w:t>
      </w:r>
      <w:proofErr w:type="gramStart"/>
      <w:r w:rsidRPr="00DA2438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DA2438">
        <w:rPr>
          <w:rFonts w:ascii="Times New Roman" w:hAnsi="Times New Roman" w:cs="Times New Roman"/>
          <w:color w:val="000000" w:themeColor="text1"/>
        </w:rPr>
        <w:t>репинский</w:t>
      </w:r>
      <w:proofErr w:type="spellEnd"/>
      <w:r w:rsidRPr="00DA2438">
        <w:rPr>
          <w:rFonts w:ascii="Times New Roman" w:hAnsi="Times New Roman" w:cs="Times New Roman"/>
          <w:color w:val="000000" w:themeColor="text1"/>
        </w:rPr>
        <w:t>, ул.Октябрьская, 51 «а»                                                      тел.:48-2-92; 48-2-19</w:t>
      </w:r>
    </w:p>
    <w:p w:rsidR="00E93BA1" w:rsidRPr="00DA2438" w:rsidRDefault="00E93BA1" w:rsidP="00DA2438">
      <w:pPr>
        <w:rPr>
          <w:rFonts w:ascii="Times New Roman" w:hAnsi="Times New Roman" w:cs="Times New Roman"/>
          <w:color w:val="000000" w:themeColor="text1"/>
        </w:rPr>
      </w:pPr>
      <w:r w:rsidRPr="00DA243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E93BA1" w:rsidRPr="00DA2438" w:rsidRDefault="00E93BA1" w:rsidP="00E93B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E93BA1" w:rsidRDefault="00665DB3" w:rsidP="00E93B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07.07.</w:t>
      </w:r>
      <w:r w:rsidR="00E93BA1"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2014 г.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26</w:t>
      </w:r>
    </w:p>
    <w:p w:rsidR="00E93BA1" w:rsidRPr="00665DB3" w:rsidRDefault="00665DB3" w:rsidP="00665D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Крепинского сельского поселения от 20.03.2014 г. № </w:t>
      </w: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«Об утверждении перечня необходимых и обязательных услуг для предоставления муниципальных услуг администрацией Крепинского сельского поселения Калачевского муниципального района Волгоградской области»</w:t>
      </w:r>
    </w:p>
    <w:p w:rsidR="00665DB3" w:rsidRDefault="00665DB3" w:rsidP="00D975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Во исполнение 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заключения юридической экспертизы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 г</w:t>
      </w: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осударственного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правового уп</w:t>
      </w: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равления аппарата Губернатора 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и  Правител</w:t>
      </w: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ьства Волгоградской области от 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19 мая 2014 г. № 19-12/9988</w:t>
      </w:r>
      <w:r w:rsidR="00E93BA1" w:rsidRPr="00DA243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BA1" w:rsidRPr="00DA24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9 Федерального закона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27 июля 2010 г. </w:t>
      </w:r>
      <w:r w:rsidR="00E93BA1" w:rsidRPr="00DA2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210-ФЗ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93BA1" w:rsidRPr="00DA2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3BA1" w:rsidRPr="00DA243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 Уставом Крепинского  сельского поселения,</w:t>
      </w: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Совет Крепинского сельского</w:t>
      </w:r>
      <w:proofErr w:type="gramEnd"/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93BA1" w:rsidRPr="00DA243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 </w:t>
      </w:r>
      <w:r w:rsidR="00E93BA1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9754C" w:rsidRPr="00665DB3" w:rsidRDefault="00E93BA1" w:rsidP="00665DB3">
      <w:pPr>
        <w:ind w:firstLine="709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D9754C" w:rsidRPr="00665DB3" w:rsidRDefault="00D9754C" w:rsidP="007409FB">
      <w:pPr>
        <w:spacing w:after="0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1. Внести </w:t>
      </w:r>
      <w:proofErr w:type="gramStart"/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Решению</w:t>
      </w:r>
      <w:proofErr w:type="gramEnd"/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Совета  Крепинского сельского поселения от 20.03.2014 г.    № 7  "Об утверждении перечня необходимых и обязательных услуг для предоставления муниципальных услуг администрацией Крепинского сельского поселения Калачевского муниципального района Волгоградской области"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7409FB"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, дополнив  пунктом 4 следующего содержания:</w:t>
      </w:r>
    </w:p>
    <w:p w:rsidR="007409FB" w:rsidRPr="00665DB3" w:rsidRDefault="007409FB" w:rsidP="007409F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"4. 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Разместить настоящее решение на официальном сайте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сети Интернет на едином портале государственных и муниципальных услуг</w:t>
      </w:r>
      <w:proofErr w:type="gramStart"/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7409FB" w:rsidRPr="00665DB3" w:rsidRDefault="007409FB" w:rsidP="007409FB">
      <w:pPr>
        <w:spacing w:after="0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p w:rsidR="007409FB" w:rsidRPr="00665DB3" w:rsidRDefault="00D9754C" w:rsidP="007409FB">
      <w:pPr>
        <w:spacing w:after="0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2. Внести в приложение к Решению 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 Крепинского сельского поселения </w:t>
      </w:r>
      <w:r w:rsidR="007409FB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от 20.03.2014 г.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09FB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перечня необходимых и обязательных услуг для предоставления муниципальных услуг администрацией Крепинского сельского поселения Калачевского муниципального района Волгоградской области"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:</w:t>
      </w:r>
    </w:p>
    <w:p w:rsidR="00D9754C" w:rsidRPr="00665DB3" w:rsidRDefault="00D9754C" w:rsidP="007409FB">
      <w:pPr>
        <w:spacing w:after="0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2.1. Приложение 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 Совета  Крепинского сельского поселения от 20.03.2014 г. </w:t>
      </w:r>
      <w:r w:rsidR="007409FB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перечня необходимых и обязат</w:t>
      </w:r>
      <w:r w:rsid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ельных услуг для предоставления муниципальных услуг 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Крепинского сельского поселения Калачевского муниципального района Волгоградской области"</w:t>
      </w:r>
      <w:r w:rsid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силу.</w:t>
      </w: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E93BA1" w:rsidRPr="00665DB3" w:rsidRDefault="00D9754C" w:rsidP="007409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 согласно Приложению № 1 к настоящему решению.</w:t>
      </w:r>
    </w:p>
    <w:p w:rsidR="00E93BA1" w:rsidRPr="00665DB3" w:rsidRDefault="00D9754C" w:rsidP="007409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 согласно  Приложению № 2 к настоящему решению.</w:t>
      </w:r>
    </w:p>
    <w:p w:rsidR="00E93BA1" w:rsidRPr="00665DB3" w:rsidRDefault="007409FB" w:rsidP="007409F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</w:t>
      </w:r>
      <w:r w:rsidR="00E93BA1" w:rsidRPr="00665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сети Интернет на едином портале государственных и муниципальных услуг.</w:t>
      </w:r>
    </w:p>
    <w:p w:rsidR="00D9754C" w:rsidRPr="00665DB3" w:rsidRDefault="007409FB" w:rsidP="007409FB">
      <w:pPr>
        <w:spacing w:after="0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3BA1" w:rsidRPr="0066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 вступает в силу со дня его официального </w:t>
      </w:r>
      <w:r w:rsidR="00D9754C" w:rsidRPr="00665DB3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опубликования (обнародования) в установленном порядке.</w:t>
      </w:r>
    </w:p>
    <w:p w:rsidR="00E93BA1" w:rsidRPr="00DA2438" w:rsidRDefault="00E93BA1" w:rsidP="007409FB">
      <w:pPr>
        <w:spacing w:after="0"/>
        <w:ind w:left="5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B3" w:rsidRDefault="00665DB3" w:rsidP="00665DB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3BA1" w:rsidRPr="00665DB3" w:rsidRDefault="00E93BA1" w:rsidP="00665D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                                              Глава Крепинского  </w:t>
      </w:r>
    </w:p>
    <w:p w:rsidR="00E93BA1" w:rsidRPr="00665DB3" w:rsidRDefault="00E93BA1" w:rsidP="00665D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Крепинского сельского поселения                         сельского поселения</w:t>
      </w:r>
    </w:p>
    <w:p w:rsidR="00E93BA1" w:rsidRPr="00665DB3" w:rsidRDefault="00E93BA1" w:rsidP="00E93BA1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А.А.</w:t>
      </w:r>
      <w:r w:rsidR="007409FB"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Щучкин</w:t>
      </w:r>
      <w:proofErr w:type="spellEnd"/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А.К.</w:t>
      </w:r>
      <w:r w:rsidR="007409FB"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Черевичко</w:t>
      </w:r>
    </w:p>
    <w:p w:rsidR="00E93BA1" w:rsidRPr="00DA2438" w:rsidRDefault="00E93BA1" w:rsidP="00E93BA1">
      <w:pPr>
        <w:pStyle w:val="1"/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000000" w:themeColor="text1"/>
          <w:sz w:val="28"/>
          <w:szCs w:val="28"/>
        </w:rPr>
      </w:pPr>
    </w:p>
    <w:p w:rsidR="00ED01F8" w:rsidRPr="00DA2438" w:rsidRDefault="00ED01F8">
      <w:pPr>
        <w:rPr>
          <w:rFonts w:ascii="Times New Roman" w:hAnsi="Times New Roman" w:cs="Times New Roman"/>
          <w:color w:val="000000" w:themeColor="text1"/>
        </w:rPr>
      </w:pPr>
    </w:p>
    <w:p w:rsidR="00E24072" w:rsidRPr="00DA2438" w:rsidRDefault="00E24072">
      <w:pPr>
        <w:rPr>
          <w:rFonts w:ascii="Times New Roman" w:hAnsi="Times New Roman" w:cs="Times New Roman"/>
          <w:color w:val="000000" w:themeColor="text1"/>
        </w:rPr>
        <w:sectPr w:rsidR="00E24072" w:rsidRPr="00DA2438" w:rsidSect="00ED0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9FB" w:rsidRPr="00DA2438" w:rsidRDefault="007409FB" w:rsidP="0083189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7409FB" w:rsidRPr="00DA2438" w:rsidRDefault="007409FB" w:rsidP="0083189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7409FB" w:rsidRPr="00DA2438" w:rsidRDefault="007409FB" w:rsidP="0083189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Крепинского  </w:t>
      </w:r>
    </w:p>
    <w:p w:rsidR="007409FB" w:rsidRPr="00DA2438" w:rsidRDefault="007409FB" w:rsidP="0083189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7409FB" w:rsidRPr="00DA2438" w:rsidRDefault="00665DB3" w:rsidP="0083189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07.07.2014 г. № 26</w:t>
      </w:r>
      <w:r w:rsidR="007409FB" w:rsidRPr="00D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7409FB" w:rsidRPr="00DA2438" w:rsidRDefault="007409FB" w:rsidP="007409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072" w:rsidRPr="00DA2438" w:rsidRDefault="007409FB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D5064A"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</w:t>
      </w:r>
      <w:r w:rsidR="00D5064A"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Крепинского  сельского поселения </w:t>
      </w:r>
      <w:r w:rsidR="00E24072" w:rsidRPr="00D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услуг  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588"/>
        <w:gridCol w:w="5103"/>
        <w:gridCol w:w="5103"/>
      </w:tblGrid>
      <w:tr w:rsidR="00E24072" w:rsidRPr="00DA2438" w:rsidTr="00D9691D">
        <w:trPr>
          <w:trHeight w:val="1890"/>
        </w:trPr>
        <w:tc>
          <w:tcPr>
            <w:tcW w:w="680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88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A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услуг, которые являются необходимыми и обязательным для предоставления  муниципальных услуг и предоставляются организациями, участвующими в предоставлении муни</w:t>
            </w:r>
            <w:bookmarkStart w:id="0" w:name="_GoBack"/>
            <w:bookmarkEnd w:id="0"/>
            <w:r w:rsidRPr="00DA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ципальных услуг</w:t>
            </w:r>
            <w:proofErr w:type="gramEnd"/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Органы (организации), предоставляющие необходимые и обязательные услуги</w:t>
            </w:r>
          </w:p>
        </w:tc>
      </w:tr>
      <w:tr w:rsidR="00E24072" w:rsidRPr="00DA2438" w:rsidTr="00D9691D">
        <w:trPr>
          <w:trHeight w:val="1260"/>
        </w:trPr>
        <w:tc>
          <w:tcPr>
            <w:tcW w:w="680" w:type="dxa"/>
            <w:vMerge w:val="restart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Признание граждан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малоимущими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целях постановки на учет в качестве нуждающихся в жилых помещениях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E24072" w:rsidRPr="00DA2438" w:rsidTr="00D9691D">
        <w:trPr>
          <w:trHeight w:val="851"/>
        </w:trPr>
        <w:tc>
          <w:tcPr>
            <w:tcW w:w="680" w:type="dxa"/>
            <w:vMerge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справки о наличии (отсутствии) у гражданина и членов его семьи жилых помещений в собственности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E24072" w:rsidRPr="00DA2438" w:rsidTr="00D9691D">
        <w:trPr>
          <w:trHeight w:val="1260"/>
        </w:trPr>
        <w:tc>
          <w:tcPr>
            <w:tcW w:w="680" w:type="dxa"/>
            <w:vMerge w:val="restart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E24072" w:rsidRPr="00DA2438" w:rsidTr="00D9691D">
        <w:trPr>
          <w:trHeight w:val="630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bottom w:val="single" w:sz="4" w:space="0" w:color="auto"/>
            </w:tcBorders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реквизитов банковского счета для  перечисления выплат (субсидий)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Кредитные организации</w:t>
            </w:r>
          </w:p>
        </w:tc>
      </w:tr>
      <w:tr w:rsidR="00E24072" w:rsidRPr="00DA2438" w:rsidTr="00D9691D">
        <w:trPr>
          <w:trHeight w:val="34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организациями актов выполненных работ, платежных и иных документов, подтверждающих целевые расходы заявителя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</w:t>
            </w:r>
          </w:p>
        </w:tc>
      </w:tr>
      <w:tr w:rsidR="00E24072" w:rsidRPr="00DA2438" w:rsidTr="00D9691D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</w:tcBorders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организациями-перевозчиками платежных документов, подтверждающих расходы заявителя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</w:t>
            </w:r>
          </w:p>
        </w:tc>
      </w:tr>
      <w:tr w:rsidR="00E24072" w:rsidRPr="00DA2438" w:rsidTr="00D9691D">
        <w:trPr>
          <w:trHeight w:val="916"/>
        </w:trPr>
        <w:tc>
          <w:tcPr>
            <w:tcW w:w="680" w:type="dxa"/>
            <w:vMerge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shd w:val="clear" w:color="000000" w:fill="FFFFFF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ходатайства от предприятия,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организации, учреждения, в котором работает,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служит или обучается гражданин</w:t>
            </w: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Предприятия, организации, учреждения, в котором работает, служит или обучается гражданин</w:t>
            </w:r>
          </w:p>
        </w:tc>
      </w:tr>
      <w:tr w:rsidR="00E24072" w:rsidRPr="00DA2438" w:rsidTr="00D9691D">
        <w:trPr>
          <w:trHeight w:val="315"/>
        </w:trPr>
        <w:tc>
          <w:tcPr>
            <w:tcW w:w="680" w:type="dxa"/>
            <w:vMerge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об обучении в образовательном учреждении</w:t>
            </w: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учреждения</w:t>
            </w:r>
          </w:p>
        </w:tc>
      </w:tr>
      <w:tr w:rsidR="00E24072" w:rsidRPr="00DA2438" w:rsidTr="00D9691D">
        <w:trPr>
          <w:trHeight w:val="562"/>
        </w:trPr>
        <w:tc>
          <w:tcPr>
            <w:tcW w:w="680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выписки из домовой книги, выдача выписки из </w:t>
            </w:r>
            <w:proofErr w:type="spell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книги, справки о составе семьи и иных документов в сфере </w:t>
            </w:r>
            <w:proofErr w:type="spellStart"/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коммунального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Совершение нотариальных действий, в т.ч. свидетельствование верности копий документов с подлинников</w:t>
            </w:r>
          </w:p>
        </w:tc>
        <w:tc>
          <w:tcPr>
            <w:tcW w:w="5103" w:type="dxa"/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Нотариусы</w:t>
            </w:r>
          </w:p>
        </w:tc>
      </w:tr>
      <w:tr w:rsidR="00D9691D" w:rsidRPr="00DA2438" w:rsidTr="00D9691D">
        <w:trPr>
          <w:trHeight w:val="119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Постановка на учет в качестве нуждающихся в жилых помещениях</w:t>
            </w:r>
            <w:proofErr w:type="gramEnd"/>
          </w:p>
          <w:p w:rsidR="00D9691D" w:rsidRPr="00DA2438" w:rsidRDefault="00D9691D" w:rsidP="002F51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D9691D" w:rsidRPr="00DA2438" w:rsidTr="00FE255C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технического паспорта с поэтажным планом (при наличии) и экспликацией жилых помещений, занимаемых заявителем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или) членами его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D9691D" w:rsidRPr="00DA2438" w:rsidTr="00FE255C">
        <w:trPr>
          <w:trHeight w:val="98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справки о наличии (отсутствии) у гражданина и членов его семьи жилых помещений в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D9691D" w:rsidRPr="00DA2438" w:rsidTr="00D9691D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 (при наличии тяжелого заболевания)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1D" w:rsidRPr="00DA2438" w:rsidRDefault="00D9691D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Лечебные учреждения</w:t>
            </w:r>
          </w:p>
        </w:tc>
      </w:tr>
      <w:tr w:rsidR="002F51FF" w:rsidRPr="00DA2438" w:rsidTr="00D9691D">
        <w:trPr>
          <w:trHeight w:val="13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гражданам по договорам социального найма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2F51FF" w:rsidRPr="00DA2438" w:rsidRDefault="002F51FF" w:rsidP="00E2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2F51FF" w:rsidRPr="00DA2438" w:rsidTr="00D9691D">
        <w:trPr>
          <w:trHeight w:val="127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E2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технического паспорта с поэтажным планом (при наличии) и экспликацией жилых помещений, занимаемых заявителем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или) членами его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9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E2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справки о наличии (отсутствии) у гражданина и членов его семьи жилых помещений в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 (при наличии тяжелого заболевания)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Лечебные учреждения</w:t>
            </w:r>
          </w:p>
        </w:tc>
      </w:tr>
      <w:tr w:rsidR="002F51FF" w:rsidRPr="00DA2438" w:rsidTr="00D9691D">
        <w:trPr>
          <w:trHeight w:val="135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2F51FF" w:rsidRPr="00DA2438" w:rsidTr="00D9691D">
        <w:trPr>
          <w:trHeight w:val="12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справки о наличии (отсутствии) у гражданина и членов его семьи жилых помещений в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Безвозмездная передача в собственность граждан жилых помещений 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жилищного фонда путем приватизации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87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технического (кадастрового) паспорта жилого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95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справки об инвентаризационной стоимости жилого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Организации, осуществляющие техническую инвентаризацию объектов недвижимости</w:t>
            </w:r>
          </w:p>
        </w:tc>
      </w:tr>
      <w:tr w:rsidR="00812E89" w:rsidRPr="00DA2438" w:rsidTr="00022CD3">
        <w:trPr>
          <w:trHeight w:val="9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оформление нота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риально заверенных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копий учредительных документов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</w:tc>
      </w:tr>
      <w:tr w:rsidR="00812E89" w:rsidRPr="00DA2438" w:rsidTr="00022CD3">
        <w:trPr>
          <w:trHeight w:val="9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оформление нота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риально заверенных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копий свидетельства о государственной регистрации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заявителя в качестве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</w:tc>
      </w:tr>
      <w:tr w:rsidR="00812E89" w:rsidRPr="00DA2438" w:rsidTr="00022CD3">
        <w:trPr>
          <w:trHeight w:val="9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оформление нота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риально заверенной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копии свидетельства о постановке на учет в качестве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</w:tc>
      </w:tr>
      <w:tr w:rsidR="00812E89" w:rsidRPr="00DA2438" w:rsidTr="00D9691D">
        <w:trPr>
          <w:trHeight w:val="95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Оформление доверенности на представителя претендента, подающего </w:t>
            </w:r>
            <w:r w:rsidRPr="00DA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</w:tc>
      </w:tr>
      <w:tr w:rsidR="002F51FF" w:rsidRPr="00DA2438" w:rsidTr="00D9691D">
        <w:trPr>
          <w:trHeight w:val="11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собственности сельского поселения, для целей, не связанных со строительством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организации, осуществляющие топографо-геодезические работы в соответствии с законодательством</w:t>
            </w:r>
          </w:p>
        </w:tc>
      </w:tr>
      <w:tr w:rsidR="002F51FF" w:rsidRPr="00DA2438" w:rsidTr="00D9691D">
        <w:trPr>
          <w:trHeight w:val="5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стоимости недвижимого имущества, земельных участков,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Независимые оценщики</w:t>
            </w:r>
          </w:p>
        </w:tc>
      </w:tr>
      <w:tr w:rsidR="002F51FF" w:rsidRPr="00DA2438" w:rsidTr="00D9691D">
        <w:trPr>
          <w:trHeight w:val="8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собственности сельского поселения, для целей, связанных со строительством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организации, осуществляющие топографо-геодезические работы в соответствии с законодательством</w:t>
            </w:r>
          </w:p>
        </w:tc>
      </w:tr>
      <w:tr w:rsidR="002F51FF" w:rsidRPr="00DA2438" w:rsidTr="00D9691D">
        <w:trPr>
          <w:trHeight w:val="84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стоимости недвижимого имущества, земельных участков,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Независимый оценщик</w:t>
            </w:r>
          </w:p>
        </w:tc>
      </w:tr>
      <w:tr w:rsidR="0083189D" w:rsidRPr="00DA2438" w:rsidTr="00D9691D">
        <w:trPr>
          <w:trHeight w:val="17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81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2E89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Согласование схемы расположения границ земельного участка на кадастровом плане или кадастровой карте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72" w:rsidRPr="00DA2438" w:rsidRDefault="00E24072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организации, осуществляющие топографо-геодезические работы в соответствии с законодательством</w:t>
            </w:r>
          </w:p>
        </w:tc>
      </w:tr>
      <w:tr w:rsidR="002F51FF" w:rsidRPr="00DA2438" w:rsidTr="00D9691D">
        <w:trPr>
          <w:trHeight w:val="10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2E89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F51FF" w:rsidRPr="00DA2438" w:rsidRDefault="002F51FF" w:rsidP="004348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акта приемки в эксплуатацию  жилого (нежилого) помещения, полученного в результате  перепланировки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Подрядные организации, осуществляющие данный вид работ</w:t>
            </w:r>
          </w:p>
        </w:tc>
      </w:tr>
      <w:tr w:rsidR="002F51FF" w:rsidRPr="00DA2438" w:rsidTr="00D9691D">
        <w:trPr>
          <w:trHeight w:val="8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технического (кадастрового) паспорта жилого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75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81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2E89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проведение земляных и землеустроительных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технического (кадастрового) паспорта объекта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2F51FF" w:rsidRPr="00DA2438" w:rsidTr="00D9691D">
        <w:trPr>
          <w:trHeight w:val="84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технических условий на подключение к инженерным сетям (коммуникациям)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Специализированные организации</w:t>
            </w:r>
          </w:p>
        </w:tc>
      </w:tr>
      <w:tr w:rsidR="002F51FF" w:rsidRPr="00DA2438" w:rsidTr="00D9691D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</w:t>
            </w:r>
            <w:proofErr w:type="spell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паровод</w:t>
            </w:r>
            <w:proofErr w:type="spell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волоконно-оптические линии связи)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D9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Предприятия коммунальной системы (разных форм собственности); </w:t>
            </w:r>
          </w:p>
        </w:tc>
      </w:tr>
      <w:tr w:rsidR="002F51FF" w:rsidRPr="00DA2438" w:rsidTr="00D9691D">
        <w:trPr>
          <w:trHeight w:val="1058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81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2E89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топографической съемки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и организации, осуществляющие топографо-геодезические работы в соответствии с законодательством</w:t>
            </w:r>
          </w:p>
        </w:tc>
      </w:tr>
      <w:tr w:rsidR="002F51FF" w:rsidRPr="00DA2438" w:rsidTr="00D9691D">
        <w:trPr>
          <w:trHeight w:val="7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проектной документации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Проектные организации</w:t>
            </w:r>
          </w:p>
        </w:tc>
      </w:tr>
      <w:tr w:rsidR="002F51FF" w:rsidRPr="00DA2438" w:rsidTr="00D9691D">
        <w:trPr>
          <w:trHeight w:val="98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Государственная экспертиза проектной документации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Органы, уполномоченные на проведение государственной экспертизы, в соответствии с действующим законодательством</w:t>
            </w:r>
          </w:p>
        </w:tc>
      </w:tr>
      <w:tr w:rsidR="002F51FF" w:rsidRPr="00DA2438" w:rsidTr="00D9691D">
        <w:trPr>
          <w:trHeight w:val="11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согласия собственников  помещений многоквартирного дома с приложением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протокола общего собрания собственников помещения многоквартирного дома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FF" w:rsidRPr="00DA2438" w:rsidRDefault="002F51FF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Собственники помещений многоквартирного дома</w:t>
            </w:r>
          </w:p>
        </w:tc>
      </w:tr>
      <w:tr w:rsidR="005964A1" w:rsidRPr="00DA2438" w:rsidTr="00D9691D">
        <w:trPr>
          <w:trHeight w:val="175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81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2E89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D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Признание </w:t>
            </w:r>
            <w:r w:rsidR="00DE1BAA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</w:t>
            </w: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нуждающимися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улучшении жилищных условий</w:t>
            </w:r>
            <w:r w:rsidR="00DE1BAA"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E1BAA"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 также постановка граждан на учет </w:t>
            </w:r>
            <w:r w:rsidR="00DE1BAA"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Выдача справки о составе семьи  (за исключением органов государственной власти, местного самоуправления, государственных и муниципальных учреждений)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Управляющие (обслуживающие) организации, занимающиеся управлением (обслуживанием) жилого фонда </w:t>
            </w:r>
          </w:p>
        </w:tc>
      </w:tr>
      <w:tr w:rsidR="005964A1" w:rsidRPr="00DA2438" w:rsidTr="00812E89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технического паспорта с поэтажным планом (при наличии) и экспликацией жилых помещений, занимаемых заявителем </w:t>
            </w:r>
            <w:proofErr w:type="gramStart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или) членами его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A1" w:rsidRPr="00DA2438" w:rsidRDefault="005964A1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осуществляющие техническую инвентаризацию объектов недвижимости</w:t>
            </w:r>
          </w:p>
        </w:tc>
      </w:tr>
      <w:tr w:rsidR="00812E89" w:rsidRPr="00DA2438" w:rsidTr="00812E89">
        <w:trPr>
          <w:trHeight w:val="1751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изготовление технического паспорта помещения</w:t>
            </w:r>
          </w:p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Организации,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осуществляющие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техническую инвентаризацию в соответствии с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действующим за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конодательством</w:t>
            </w:r>
          </w:p>
        </w:tc>
      </w:tr>
      <w:tr w:rsidR="00812E89" w:rsidRPr="00DA2438" w:rsidTr="00812E89">
        <w:trPr>
          <w:trHeight w:val="175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81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изготовление технического паспорта помещения</w:t>
            </w:r>
          </w:p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Организации,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осуществляющие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техническую инвентаризацию в соответствии с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действующим за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конодательством</w:t>
            </w:r>
          </w:p>
        </w:tc>
      </w:tr>
      <w:tr w:rsidR="00812E89" w:rsidRPr="00DA2438" w:rsidTr="00D9691D">
        <w:trPr>
          <w:trHeight w:val="175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разработка проекта переустройства помещения в </w:t>
            </w:r>
            <w:proofErr w:type="gramStart"/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жилое</w:t>
            </w:r>
            <w:proofErr w:type="gramEnd"/>
            <w:r w:rsidRPr="00DA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нежилое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89" w:rsidRPr="00DA2438" w:rsidRDefault="00812E89" w:rsidP="004348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DA2438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Индивидуальные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предприниматели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организации,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имеющие право 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осуществлять дан</w:t>
            </w:r>
            <w:r w:rsidRPr="00DA24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ный вид работ, в соответствии с действующим законодательством</w:t>
            </w:r>
          </w:p>
        </w:tc>
      </w:tr>
    </w:tbl>
    <w:p w:rsidR="00075BF4" w:rsidRPr="00DA2438" w:rsidRDefault="00075BF4" w:rsidP="00075B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BF4" w:rsidRPr="00DA2438" w:rsidRDefault="00075BF4" w:rsidP="00075BF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BBA" w:rsidRPr="00DA2438" w:rsidRDefault="00505BBA" w:rsidP="00505BBA">
      <w:pPr>
        <w:shd w:val="clear" w:color="auto" w:fill="FFFFFF"/>
        <w:tabs>
          <w:tab w:val="left" w:pos="4860"/>
        </w:tabs>
        <w:ind w:left="48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89D" w:rsidRPr="00DA2438" w:rsidRDefault="0083189D" w:rsidP="00075BF4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3189D" w:rsidRPr="00DA2438" w:rsidSect="00E240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09FB" w:rsidRPr="00DA2438" w:rsidRDefault="007409FB" w:rsidP="00222F9A">
      <w:pPr>
        <w:spacing w:after="0"/>
        <w:ind w:left="426" w:firstLine="567"/>
        <w:jc w:val="right"/>
        <w:rPr>
          <w:rFonts w:ascii="Times New Roman" w:hAnsi="Times New Roman" w:cs="Times New Roman"/>
          <w:color w:val="000000" w:themeColor="text1"/>
        </w:rPr>
      </w:pPr>
      <w:r w:rsidRPr="00DA2438">
        <w:rPr>
          <w:rFonts w:ascii="Times New Roman" w:hAnsi="Times New Roman" w:cs="Times New Roman"/>
          <w:color w:val="000000" w:themeColor="text1"/>
        </w:rPr>
        <w:lastRenderedPageBreak/>
        <w:t>Приложение №2</w:t>
      </w:r>
    </w:p>
    <w:p w:rsidR="007409FB" w:rsidRPr="00DA2438" w:rsidRDefault="007409FB" w:rsidP="00222F9A">
      <w:pPr>
        <w:spacing w:after="0"/>
        <w:ind w:left="426" w:firstLine="567"/>
        <w:jc w:val="right"/>
        <w:rPr>
          <w:rFonts w:ascii="Times New Roman" w:hAnsi="Times New Roman" w:cs="Times New Roman"/>
          <w:color w:val="000000" w:themeColor="text1"/>
        </w:rPr>
      </w:pPr>
      <w:r w:rsidRPr="00DA2438">
        <w:rPr>
          <w:rFonts w:ascii="Times New Roman" w:hAnsi="Times New Roman" w:cs="Times New Roman"/>
          <w:color w:val="000000" w:themeColor="text1"/>
        </w:rPr>
        <w:t>к решению</w:t>
      </w:r>
    </w:p>
    <w:p w:rsidR="007409FB" w:rsidRPr="00DA2438" w:rsidRDefault="007409FB" w:rsidP="00222F9A">
      <w:pPr>
        <w:spacing w:after="0"/>
        <w:ind w:left="426" w:firstLine="567"/>
        <w:jc w:val="right"/>
        <w:rPr>
          <w:rFonts w:ascii="Times New Roman" w:hAnsi="Times New Roman" w:cs="Times New Roman"/>
          <w:color w:val="000000" w:themeColor="text1"/>
        </w:rPr>
      </w:pPr>
      <w:r w:rsidRPr="00DA2438">
        <w:rPr>
          <w:rFonts w:ascii="Times New Roman" w:hAnsi="Times New Roman" w:cs="Times New Roman"/>
          <w:color w:val="000000" w:themeColor="text1"/>
        </w:rPr>
        <w:t xml:space="preserve">Совета Крепинского  </w:t>
      </w:r>
    </w:p>
    <w:p w:rsidR="007409FB" w:rsidRPr="00DA2438" w:rsidRDefault="007409FB" w:rsidP="00222F9A">
      <w:pPr>
        <w:spacing w:after="0"/>
        <w:ind w:left="426" w:firstLine="567"/>
        <w:jc w:val="right"/>
        <w:rPr>
          <w:rFonts w:ascii="Times New Roman" w:hAnsi="Times New Roman" w:cs="Times New Roman"/>
          <w:color w:val="000000" w:themeColor="text1"/>
        </w:rPr>
      </w:pPr>
      <w:r w:rsidRPr="00DA2438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</w:p>
    <w:p w:rsidR="007409FB" w:rsidRPr="00DA2438" w:rsidRDefault="00665DB3" w:rsidP="00222F9A">
      <w:pPr>
        <w:spacing w:after="0"/>
        <w:ind w:left="426"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07.07.2014 г. № 26</w:t>
      </w:r>
      <w:r w:rsidR="007409FB" w:rsidRPr="00DA2438"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7409FB" w:rsidRPr="00DA2438" w:rsidRDefault="007409FB" w:rsidP="00222F9A">
      <w:pPr>
        <w:spacing w:before="100" w:beforeAutospacing="1" w:after="100" w:afterAutospacing="1"/>
        <w:ind w:left="426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409FB" w:rsidRPr="00DA2438" w:rsidRDefault="007409FB" w:rsidP="00222F9A">
      <w:pPr>
        <w:spacing w:before="100" w:beforeAutospacing="1" w:after="100" w:afterAutospacing="1"/>
        <w:ind w:left="426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определения размера платы за оказание услуг, которые являются необходимыми и обязательными для предоставления администрацией Крепинского сельского поселения муниципальных услуг</w:t>
      </w:r>
    </w:p>
    <w:p w:rsidR="007409FB" w:rsidRPr="00DA2438" w:rsidRDefault="007409FB" w:rsidP="00222F9A">
      <w:pPr>
        <w:adjustRightInd w:val="0"/>
        <w:spacing w:before="100" w:beforeAutospacing="1" w:after="100" w:afterAutospacing="1"/>
        <w:ind w:left="426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7409FB" w:rsidRPr="00DA2438" w:rsidRDefault="007409FB" w:rsidP="00222F9A">
      <w:pPr>
        <w:tabs>
          <w:tab w:val="num" w:pos="540"/>
          <w:tab w:val="left" w:pos="1080"/>
        </w:tabs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1.1.      </w:t>
      </w:r>
      <w:proofErr w:type="gramStart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 правила определения администрацией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размера платы за оказание услуг, которые являются необходимыми и</w:t>
      </w:r>
      <w:proofErr w:type="gramEnd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администрацией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муниципальных услуг (далее - необходимые и обязательные).</w:t>
      </w:r>
    </w:p>
    <w:p w:rsidR="007409FB" w:rsidRPr="00DA2438" w:rsidRDefault="007409FB" w:rsidP="00222F9A">
      <w:pPr>
        <w:tabs>
          <w:tab w:val="num" w:pos="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1.2.     Для целей настоящего Порядка применяются следующие термины и определения:</w:t>
      </w:r>
    </w:p>
    <w:p w:rsidR="007409FB" w:rsidRPr="00DA2438" w:rsidRDefault="007409FB" w:rsidP="00222F9A">
      <w:pPr>
        <w:tabs>
          <w:tab w:val="num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муниципальная услуга –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услуга,</w:t>
      </w: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предоставляемая администрацией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её органами, структурными подразделениями, а также организациями, участвующими  в предоставлении муниципальной  услуги (далее - муниципальная услуга),  представляющая собой деятельность по реализации функций администрации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которая осуществляется по запросам заявителей в пределах полномочий администрации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ее органов  и  структурных  подразделений, предоставляющих муниципальные услуги, по решению вопросов местного значения, установленных в</w:t>
      </w:r>
      <w:proofErr w:type="gramEnd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Федерации»;</w:t>
      </w:r>
    </w:p>
    <w:p w:rsidR="007409FB" w:rsidRPr="00DA2438" w:rsidRDefault="007409FB" w:rsidP="00222F9A">
      <w:pPr>
        <w:tabs>
          <w:tab w:val="num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уполномоченный орган  –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предоставляющая муниципальную  услугу, оказание которой возможно только при условии получения результатов необходимых и обязательных услуг;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:rsidR="007409FB" w:rsidRPr="00DA2438" w:rsidRDefault="007409FB" w:rsidP="00222F9A">
      <w:pPr>
        <w:tabs>
          <w:tab w:val="num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необходимые и обязательные услуги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услуги, в результате оказания которых заявитель может получить документ, необходимый при обращении в администрацию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за предоставлением муниципальной услуги, а также услуги, обращение за которыми необходимо для получения муниципальной услуги в соответствии с нормативными правовыми актами Российской Федерации и муниципальными правовыми актами;</w:t>
      </w:r>
    </w:p>
    <w:p w:rsidR="007409FB" w:rsidRPr="00DA2438" w:rsidRDefault="007409FB" w:rsidP="00222F9A">
      <w:pPr>
        <w:tabs>
          <w:tab w:val="num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организация, оказывающая необходимые и обязательные услуги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органы администрации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подведомственные им муниципальные учреждения  и муниципальные унитарные предприятия, органы государственной власти, государственные органы и организации, а также иные организации, независимо от организационно-правовой формы.</w:t>
      </w:r>
    </w:p>
    <w:p w:rsidR="007409FB" w:rsidRPr="00DA2438" w:rsidRDefault="007409FB" w:rsidP="00222F9A">
      <w:pPr>
        <w:tabs>
          <w:tab w:val="num" w:pos="540"/>
          <w:tab w:val="left" w:pos="1080"/>
        </w:tabs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ab/>
        <w:t>Остальные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термины и понятия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Порядке используются в том же значении, что и в законе 210-ФЗ.</w:t>
      </w:r>
    </w:p>
    <w:p w:rsidR="007409FB" w:rsidRPr="00DA2438" w:rsidRDefault="007409FB" w:rsidP="00222F9A">
      <w:pPr>
        <w:tabs>
          <w:tab w:val="num" w:pos="0"/>
          <w:tab w:val="left" w:pos="1080"/>
        </w:tabs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Требования раздела 2 и 3 настоящего Порядка распространяются  на органы администрации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подведомственные им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  </w:t>
      </w:r>
    </w:p>
    <w:p w:rsidR="00222F9A" w:rsidRPr="00DA2438" w:rsidRDefault="00222F9A" w:rsidP="00222F9A">
      <w:pPr>
        <w:tabs>
          <w:tab w:val="num" w:pos="540"/>
          <w:tab w:val="left" w:pos="1080"/>
        </w:tabs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9FB" w:rsidRPr="00DA2438" w:rsidRDefault="007409FB" w:rsidP="00222F9A">
      <w:pPr>
        <w:tabs>
          <w:tab w:val="num" w:pos="540"/>
          <w:tab w:val="left" w:pos="1080"/>
        </w:tabs>
        <w:spacing w:after="0"/>
        <w:ind w:left="426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Требования к утверждению размера платы за необходимые и обязательные услуги</w:t>
      </w:r>
    </w:p>
    <w:p w:rsidR="007409FB" w:rsidRPr="00DA2438" w:rsidRDefault="007409FB" w:rsidP="00222F9A">
      <w:pPr>
        <w:tabs>
          <w:tab w:val="num" w:pos="0"/>
          <w:tab w:val="left" w:pos="108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      Размер платы за предоставляемые необходимые и обязательные услуги утверждается муниципальными правовыми актами администрации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если иное не предусмотрено действующим законодательством и муниципальными правовыми актами </w:t>
      </w:r>
      <w:r w:rsidR="00075BF4"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Крепинского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7409FB" w:rsidRPr="00DA2438" w:rsidRDefault="007409FB" w:rsidP="00222F9A">
      <w:pPr>
        <w:tabs>
          <w:tab w:val="num" w:pos="0"/>
          <w:tab w:val="left" w:pos="900"/>
          <w:tab w:val="left" w:pos="108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DA24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Период действия утверждённого размера платы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 необходимых и обязательных  услуг</w:t>
      </w:r>
      <w:r w:rsidRPr="00DA24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составляет не менее одного года.</w:t>
      </w:r>
    </w:p>
    <w:p w:rsidR="007409FB" w:rsidRPr="00DA2438" w:rsidRDefault="007409FB" w:rsidP="00222F9A">
      <w:pPr>
        <w:tabs>
          <w:tab w:val="num" w:pos="0"/>
          <w:tab w:val="left" w:pos="90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2.3.   Расчёты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утверждённой уполномоченным органом в установленном порядке.</w:t>
      </w:r>
    </w:p>
    <w:p w:rsidR="007409FB" w:rsidRPr="00DA2438" w:rsidRDefault="007409FB" w:rsidP="00222F9A">
      <w:pPr>
        <w:tabs>
          <w:tab w:val="num" w:pos="0"/>
          <w:tab w:val="left" w:pos="90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2.4.   Экономически обоснованные расчёты размера платы за оказание  необходимых и обязательных услуг направляются в процессе согласования организацией, оказывающей необходимые и обязательные услуги, уполномоченному органу.</w:t>
      </w:r>
    </w:p>
    <w:p w:rsidR="007409FB" w:rsidRPr="00DA2438" w:rsidRDefault="007409FB" w:rsidP="00222F9A">
      <w:pPr>
        <w:tabs>
          <w:tab w:val="num" w:pos="0"/>
          <w:tab w:val="left" w:pos="900"/>
          <w:tab w:val="left" w:pos="108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2.5.   Срок согласования уполномоченным органом расчетов размера платы за предоставление необходимых и обязательных услуг организацией, оказывающей необходимые  и обязательные услуги, не должен превышать 30 рабочих дней.</w:t>
      </w:r>
    </w:p>
    <w:p w:rsidR="007409FB" w:rsidRPr="00DA2438" w:rsidRDefault="007409FB" w:rsidP="00222F9A">
      <w:pPr>
        <w:tabs>
          <w:tab w:val="num" w:pos="0"/>
          <w:tab w:val="left" w:pos="90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2.6.   Уполномоченный орган после согласования готовит муниципальный правовой акт об утверждении размера платы за оказание необходимых и обязательных услуг.</w:t>
      </w:r>
    </w:p>
    <w:p w:rsidR="007409FB" w:rsidRPr="00DA2438" w:rsidRDefault="007409FB" w:rsidP="00222F9A">
      <w:pPr>
        <w:tabs>
          <w:tab w:val="num" w:pos="0"/>
          <w:tab w:val="left" w:pos="900"/>
          <w:tab w:val="num" w:pos="180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  </w:t>
      </w:r>
      <w:r w:rsidRPr="00DA24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Информация о размере платы за оказание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и обязательных услуг публикуется на сайте организации, оказывающей эти услуги, в сети Интернет, а также размещается в общедоступных местах для ознакомления всех заинтересованных лиц.</w:t>
      </w:r>
    </w:p>
    <w:p w:rsidR="00222F9A" w:rsidRPr="00DA2438" w:rsidRDefault="007409FB" w:rsidP="00222F9A">
      <w:pPr>
        <w:adjustRightInd w:val="0"/>
        <w:spacing w:after="0"/>
        <w:ind w:left="426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7409FB" w:rsidRPr="00DA2438" w:rsidRDefault="007409FB" w:rsidP="00222F9A">
      <w:pPr>
        <w:adjustRightInd w:val="0"/>
        <w:spacing w:after="0"/>
        <w:ind w:left="426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к разработке и утверждению методики определения   размера платы за оказание необходимых и обязательных услуг</w:t>
      </w:r>
    </w:p>
    <w:p w:rsidR="007409FB" w:rsidRPr="00DA2438" w:rsidRDefault="007409FB" w:rsidP="00222F9A">
      <w:pPr>
        <w:tabs>
          <w:tab w:val="num" w:pos="0"/>
          <w:tab w:val="left" w:pos="54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3.1.       Методика определения размера платы за оказание необходимых и обязательных услуг (далее - Методика) разрабатывается и утверждается  уполномоченным органом.</w:t>
      </w:r>
    </w:p>
    <w:p w:rsidR="007409FB" w:rsidRPr="00DA2438" w:rsidRDefault="007409FB" w:rsidP="00222F9A">
      <w:pPr>
        <w:tabs>
          <w:tab w:val="num" w:pos="360"/>
          <w:tab w:val="left" w:pos="54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3.2.       Методика должна обеспечивать:</w:t>
      </w:r>
    </w:p>
    <w:p w:rsidR="007409FB" w:rsidRPr="00DA2438" w:rsidRDefault="007409FB" w:rsidP="00222F9A">
      <w:pPr>
        <w:tabs>
          <w:tab w:val="left" w:pos="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-           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 всех статей затрат, связанных с предоставлением необходимых и обязательных услуг;</w:t>
      </w:r>
    </w:p>
    <w:p w:rsidR="007409FB" w:rsidRPr="00DA2438" w:rsidRDefault="007409FB" w:rsidP="00222F9A">
      <w:pPr>
        <w:tabs>
          <w:tab w:val="left" w:pos="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-           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порядка подтверждения планируемых затрат, связанных с предоставлением необходимых и обязательных услуг;</w:t>
      </w:r>
    </w:p>
    <w:p w:rsidR="007409FB" w:rsidRPr="00DA2438" w:rsidRDefault="007409FB" w:rsidP="00222F9A">
      <w:pPr>
        <w:tabs>
          <w:tab w:val="left" w:pos="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-           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 механизма расчёта стоимости необходимых и обязательных услуг основным методам ценообразования;</w:t>
      </w:r>
    </w:p>
    <w:p w:rsidR="007409FB" w:rsidRPr="00DA2438" w:rsidRDefault="007409FB" w:rsidP="00222F9A">
      <w:pPr>
        <w:tabs>
          <w:tab w:val="left" w:pos="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-            </w:t>
      </w: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механизмов, позволяющих возмещать  все расходы организации, связанные с оказанием необходимых и обязательных услуг.</w:t>
      </w:r>
    </w:p>
    <w:p w:rsidR="007409FB" w:rsidRPr="00DA2438" w:rsidRDefault="007409FB" w:rsidP="00222F9A">
      <w:pPr>
        <w:tabs>
          <w:tab w:val="num" w:pos="360"/>
          <w:tab w:val="left" w:pos="540"/>
          <w:tab w:val="left" w:pos="1080"/>
        </w:tabs>
        <w:adjustRightInd w:val="0"/>
        <w:spacing w:after="0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3.3.        Методика должна содержать:</w:t>
      </w:r>
    </w:p>
    <w:p w:rsidR="007409FB" w:rsidRPr="00DA2438" w:rsidRDefault="007409FB" w:rsidP="00222F9A">
      <w:pPr>
        <w:adjustRightInd w:val="0"/>
        <w:spacing w:after="0"/>
        <w:ind w:left="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              принципы формирования платы за оказание необходимых и обязательных услуг;</w:t>
      </w:r>
    </w:p>
    <w:p w:rsidR="007409FB" w:rsidRPr="00DA2438" w:rsidRDefault="007409FB" w:rsidP="00222F9A">
      <w:pPr>
        <w:adjustRightInd w:val="0"/>
        <w:spacing w:after="0"/>
        <w:ind w:left="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-               порядок расчёта  стоимости  предоставления необходимых и обязательных услуг в разрезе по статьям затрат;</w:t>
      </w:r>
    </w:p>
    <w:p w:rsidR="007409FB" w:rsidRPr="00DA2438" w:rsidRDefault="007409FB" w:rsidP="00222F9A">
      <w:pPr>
        <w:adjustRightInd w:val="0"/>
        <w:spacing w:after="0"/>
        <w:ind w:left="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-               порядок экономического обоснования расчётов по всем статьям затрат;</w:t>
      </w:r>
    </w:p>
    <w:p w:rsidR="007409FB" w:rsidRPr="00DA2438" w:rsidRDefault="007409FB" w:rsidP="00222F9A">
      <w:pPr>
        <w:adjustRightInd w:val="0"/>
        <w:spacing w:after="0"/>
        <w:ind w:left="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38">
        <w:rPr>
          <w:rFonts w:ascii="Times New Roman" w:hAnsi="Times New Roman" w:cs="Times New Roman"/>
          <w:color w:val="000000" w:themeColor="text1"/>
          <w:sz w:val="24"/>
          <w:szCs w:val="24"/>
        </w:rPr>
        <w:t>-               порядок пересмотра размера платы за оказание необходимых и обязательных услуг.</w:t>
      </w:r>
    </w:p>
    <w:p w:rsidR="007409FB" w:rsidRPr="00DA2438" w:rsidRDefault="007409FB" w:rsidP="00222F9A">
      <w:pPr>
        <w:spacing w:after="0"/>
        <w:ind w:left="426" w:firstLine="567"/>
        <w:rPr>
          <w:rFonts w:ascii="Times New Roman" w:hAnsi="Times New Roman" w:cs="Times New Roman"/>
          <w:color w:val="000000" w:themeColor="text1"/>
        </w:rPr>
      </w:pPr>
    </w:p>
    <w:sectPr w:rsidR="007409FB" w:rsidRPr="00DA2438" w:rsidSect="00222F9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626"/>
    <w:multiLevelType w:val="hybridMultilevel"/>
    <w:tmpl w:val="36F842CA"/>
    <w:lvl w:ilvl="0" w:tplc="189EAB9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BA1"/>
    <w:rsid w:val="00075BF4"/>
    <w:rsid w:val="001E5365"/>
    <w:rsid w:val="00222F9A"/>
    <w:rsid w:val="002339C5"/>
    <w:rsid w:val="002F51FF"/>
    <w:rsid w:val="00505BBA"/>
    <w:rsid w:val="005964A1"/>
    <w:rsid w:val="00665DB3"/>
    <w:rsid w:val="007409FB"/>
    <w:rsid w:val="007B15E2"/>
    <w:rsid w:val="007D271F"/>
    <w:rsid w:val="007E6C30"/>
    <w:rsid w:val="00812E89"/>
    <w:rsid w:val="0083189D"/>
    <w:rsid w:val="009202ED"/>
    <w:rsid w:val="00CC552A"/>
    <w:rsid w:val="00D40B9B"/>
    <w:rsid w:val="00D5064A"/>
    <w:rsid w:val="00D9691D"/>
    <w:rsid w:val="00D9754C"/>
    <w:rsid w:val="00DA2438"/>
    <w:rsid w:val="00DE1BAA"/>
    <w:rsid w:val="00E24072"/>
    <w:rsid w:val="00E44755"/>
    <w:rsid w:val="00E51305"/>
    <w:rsid w:val="00E93BA1"/>
    <w:rsid w:val="00ED01F8"/>
    <w:rsid w:val="00F0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F8"/>
  </w:style>
  <w:style w:type="paragraph" w:styleId="1">
    <w:name w:val="heading 1"/>
    <w:basedOn w:val="a"/>
    <w:link w:val="10"/>
    <w:qFormat/>
    <w:rsid w:val="00E9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3BA1"/>
    <w:rPr>
      <w:b/>
      <w:bCs/>
    </w:rPr>
  </w:style>
  <w:style w:type="character" w:customStyle="1" w:styleId="10">
    <w:name w:val="Заголовок 1 Знак"/>
    <w:basedOn w:val="a0"/>
    <w:link w:val="1"/>
    <w:rsid w:val="00E93B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8C0232-131F-4B7A-BA8D-337C53F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2014-07-10T07:23:00Z</cp:lastPrinted>
  <dcterms:created xsi:type="dcterms:W3CDTF">2014-07-10T06:05:00Z</dcterms:created>
  <dcterms:modified xsi:type="dcterms:W3CDTF">2014-07-10T07:28:00Z</dcterms:modified>
</cp:coreProperties>
</file>