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34" w:rsidRPr="00CA4326" w:rsidRDefault="00604734" w:rsidP="00CA4326">
      <w:pPr>
        <w:shd w:val="clear" w:color="auto" w:fill="FFFFFF"/>
        <w:spacing w:before="216"/>
        <w:jc w:val="center"/>
        <w:rPr>
          <w:rFonts w:ascii="Times New Roman" w:hAnsi="Times New Roman" w:cs="Times New Roman"/>
          <w:b/>
          <w:bCs/>
          <w:sz w:val="32"/>
          <w:szCs w:val="32"/>
        </w:rPr>
      </w:pPr>
      <w:r w:rsidRPr="00CA4326">
        <w:rPr>
          <w:rFonts w:ascii="Times New Roman" w:hAnsi="Times New Roman" w:cs="Times New Roman"/>
          <w:b/>
          <w:bCs/>
          <w:sz w:val="32"/>
          <w:szCs w:val="32"/>
        </w:rPr>
        <w:t xml:space="preserve">СОВЕТ </w:t>
      </w:r>
      <w:r>
        <w:rPr>
          <w:rFonts w:ascii="Times New Roman" w:hAnsi="Times New Roman" w:cs="Times New Roman"/>
          <w:b/>
          <w:bCs/>
          <w:sz w:val="32"/>
          <w:szCs w:val="32"/>
        </w:rPr>
        <w:t xml:space="preserve">                                                                                              </w:t>
      </w:r>
      <w:r w:rsidRPr="00CA4326">
        <w:rPr>
          <w:rFonts w:ascii="Times New Roman" w:hAnsi="Times New Roman" w:cs="Times New Roman"/>
          <w:b/>
          <w:bCs/>
          <w:sz w:val="32"/>
          <w:szCs w:val="32"/>
        </w:rPr>
        <w:t>КРЕПИНСКОГО СЕЛЬСКОГО ПОСЕЛЕНИЯ</w:t>
      </w:r>
      <w:r>
        <w:rPr>
          <w:rFonts w:ascii="Times New Roman" w:hAnsi="Times New Roman" w:cs="Times New Roman"/>
          <w:b/>
          <w:bCs/>
          <w:sz w:val="32"/>
          <w:szCs w:val="32"/>
        </w:rPr>
        <w:t xml:space="preserve">           </w:t>
      </w:r>
      <w:r w:rsidRPr="00CA4326">
        <w:rPr>
          <w:rFonts w:ascii="Times New Roman" w:hAnsi="Times New Roman" w:cs="Times New Roman"/>
          <w:b/>
          <w:bCs/>
          <w:sz w:val="32"/>
          <w:szCs w:val="32"/>
        </w:rPr>
        <w:t>КАЛАЧЁВСКОГО МУНИЦИПАЛЬНОГО РАЙОНА</w:t>
      </w:r>
      <w:r>
        <w:rPr>
          <w:rFonts w:ascii="Times New Roman" w:hAnsi="Times New Roman" w:cs="Times New Roman"/>
          <w:b/>
          <w:bCs/>
          <w:sz w:val="32"/>
          <w:szCs w:val="32"/>
        </w:rPr>
        <w:t xml:space="preserve"> </w:t>
      </w:r>
      <w:r w:rsidRPr="00CA4326">
        <w:rPr>
          <w:rFonts w:ascii="Times New Roman" w:hAnsi="Times New Roman" w:cs="Times New Roman"/>
          <w:b/>
          <w:bCs/>
          <w:sz w:val="32"/>
          <w:szCs w:val="32"/>
        </w:rPr>
        <w:t>ВОЛГОГРАДСКОЙ ОБЛАСТИ</w:t>
      </w:r>
    </w:p>
    <w:p w:rsidR="00604734" w:rsidRPr="006F4242" w:rsidRDefault="00604734" w:rsidP="00CA4326">
      <w:pPr>
        <w:pStyle w:val="a3"/>
        <w:jc w:val="center"/>
        <w:rPr>
          <w:rFonts w:ascii="Times New Roman" w:hAnsi="Times New Roman" w:cs="Times New Roman"/>
          <w:sz w:val="28"/>
          <w:szCs w:val="28"/>
        </w:rPr>
      </w:pPr>
      <w:r w:rsidRPr="006F4242">
        <w:rPr>
          <w:rFonts w:ascii="Times New Roman" w:hAnsi="Times New Roman" w:cs="Times New Roman"/>
          <w:sz w:val="28"/>
          <w:szCs w:val="28"/>
        </w:rPr>
        <w:t>2 созыва</w:t>
      </w:r>
    </w:p>
    <w:p w:rsidR="00604734" w:rsidRPr="006F4242" w:rsidRDefault="00604734" w:rsidP="00CA4326">
      <w:pPr>
        <w:pStyle w:val="a3"/>
        <w:rPr>
          <w:rFonts w:ascii="Times New Roman" w:hAnsi="Times New Roman" w:cs="Times New Roman"/>
          <w:b w:val="0"/>
          <w:bCs w:val="0"/>
          <w:sz w:val="28"/>
          <w:szCs w:val="28"/>
        </w:rPr>
      </w:pPr>
      <w:proofErr w:type="spellStart"/>
      <w:r w:rsidRPr="006F4242">
        <w:rPr>
          <w:rFonts w:ascii="Times New Roman" w:hAnsi="Times New Roman" w:cs="Times New Roman"/>
          <w:b w:val="0"/>
          <w:bCs w:val="0"/>
          <w:sz w:val="28"/>
          <w:szCs w:val="28"/>
        </w:rPr>
        <w:t>п</w:t>
      </w:r>
      <w:proofErr w:type="gramStart"/>
      <w:r w:rsidRPr="006F4242">
        <w:rPr>
          <w:rFonts w:ascii="Times New Roman" w:hAnsi="Times New Roman" w:cs="Times New Roman"/>
          <w:b w:val="0"/>
          <w:bCs w:val="0"/>
          <w:sz w:val="28"/>
          <w:szCs w:val="28"/>
        </w:rPr>
        <w:t>.К</w:t>
      </w:r>
      <w:proofErr w:type="gramEnd"/>
      <w:r w:rsidRPr="006F4242">
        <w:rPr>
          <w:rFonts w:ascii="Times New Roman" w:hAnsi="Times New Roman" w:cs="Times New Roman"/>
          <w:b w:val="0"/>
          <w:bCs w:val="0"/>
          <w:sz w:val="28"/>
          <w:szCs w:val="28"/>
        </w:rPr>
        <w:t>репинский</w:t>
      </w:r>
      <w:proofErr w:type="spellEnd"/>
      <w:r w:rsidRPr="006F4242">
        <w:rPr>
          <w:rFonts w:ascii="Times New Roman" w:hAnsi="Times New Roman" w:cs="Times New Roman"/>
          <w:b w:val="0"/>
          <w:bCs w:val="0"/>
          <w:sz w:val="28"/>
          <w:szCs w:val="28"/>
        </w:rPr>
        <w:t>, ул.Октябрьская, 51 «а»                    тел.: 48-2-19; 48-2-92</w:t>
      </w:r>
    </w:p>
    <w:p w:rsidR="00604734" w:rsidRPr="00CA4326" w:rsidRDefault="00217849" w:rsidP="00CA4326">
      <w:pPr>
        <w:rPr>
          <w:rFonts w:ascii="Times New Roman" w:hAnsi="Times New Roman" w:cs="Times New Roman"/>
        </w:rPr>
      </w:pPr>
      <w:r w:rsidRPr="00217849">
        <w:rPr>
          <w:noProof/>
        </w:rPr>
        <w:pict>
          <v:line id="_x0000_s1026" style="position:absolute;z-index:1" from="-4.35pt,10.3pt" to="478.05pt,10.3pt" o:allowincell="f" strokeweight="6pt">
            <v:stroke linestyle="thickBetweenThin"/>
          </v:line>
        </w:pict>
      </w:r>
    </w:p>
    <w:p w:rsidR="00604734" w:rsidRPr="00CA4326" w:rsidRDefault="00E91F81" w:rsidP="00CA4326">
      <w:pPr>
        <w:rPr>
          <w:rFonts w:ascii="Times New Roman" w:hAnsi="Times New Roman" w:cs="Times New Roman"/>
          <w:sz w:val="28"/>
          <w:szCs w:val="28"/>
        </w:rPr>
      </w:pPr>
      <w:r>
        <w:rPr>
          <w:rFonts w:ascii="Times New Roman" w:hAnsi="Times New Roman" w:cs="Times New Roman"/>
          <w:sz w:val="28"/>
          <w:szCs w:val="28"/>
        </w:rPr>
        <w:t>«30» апреля 2014</w:t>
      </w:r>
      <w:r w:rsidR="00604734" w:rsidRPr="00CA4326">
        <w:rPr>
          <w:rFonts w:ascii="Times New Roman" w:hAnsi="Times New Roman" w:cs="Times New Roman"/>
          <w:sz w:val="28"/>
          <w:szCs w:val="28"/>
        </w:rPr>
        <w:t xml:space="preserve"> г.                                       </w:t>
      </w:r>
      <w:r w:rsidR="00604734">
        <w:rPr>
          <w:rFonts w:ascii="Times New Roman" w:hAnsi="Times New Roman" w:cs="Times New Roman"/>
          <w:sz w:val="28"/>
          <w:szCs w:val="28"/>
        </w:rPr>
        <w:t xml:space="preserve">                                       </w:t>
      </w:r>
      <w:r w:rsidR="00604734" w:rsidRPr="00CA4326">
        <w:rPr>
          <w:rFonts w:ascii="Times New Roman" w:hAnsi="Times New Roman" w:cs="Times New Roman"/>
          <w:sz w:val="28"/>
          <w:szCs w:val="28"/>
        </w:rPr>
        <w:t xml:space="preserve"> </w:t>
      </w:r>
      <w:r>
        <w:rPr>
          <w:rFonts w:ascii="Times New Roman" w:hAnsi="Times New Roman" w:cs="Times New Roman"/>
          <w:sz w:val="28"/>
          <w:szCs w:val="28"/>
        </w:rPr>
        <w:t>Решение № 17</w:t>
      </w:r>
    </w:p>
    <w:p w:rsidR="00604734" w:rsidRDefault="00604734" w:rsidP="002B16C2">
      <w:pPr>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Решение Совета Крепинского сельского поселения от 26.12.2007 г. № 27 «</w:t>
      </w:r>
      <w:r w:rsidR="00E91F81">
        <w:rPr>
          <w:rFonts w:ascii="Times New Roman" w:hAnsi="Times New Roman" w:cs="Times New Roman"/>
          <w:b/>
          <w:bCs/>
          <w:sz w:val="28"/>
          <w:szCs w:val="28"/>
        </w:rPr>
        <w:t>Об утверждении Положения «</w:t>
      </w:r>
      <w:r>
        <w:rPr>
          <w:rFonts w:ascii="Times New Roman" w:hAnsi="Times New Roman" w:cs="Times New Roman"/>
          <w:b/>
          <w:bCs/>
          <w:sz w:val="28"/>
          <w:szCs w:val="28"/>
        </w:rPr>
        <w:t xml:space="preserve">О бюджетном процессе в </w:t>
      </w:r>
      <w:proofErr w:type="spellStart"/>
      <w:r>
        <w:rPr>
          <w:rFonts w:ascii="Times New Roman" w:hAnsi="Times New Roman" w:cs="Times New Roman"/>
          <w:b/>
          <w:bCs/>
          <w:sz w:val="28"/>
          <w:szCs w:val="28"/>
        </w:rPr>
        <w:t>Крепинском</w:t>
      </w:r>
      <w:proofErr w:type="spellEnd"/>
      <w:r>
        <w:rPr>
          <w:rFonts w:ascii="Times New Roman" w:hAnsi="Times New Roman" w:cs="Times New Roman"/>
          <w:b/>
          <w:bCs/>
          <w:sz w:val="28"/>
          <w:szCs w:val="28"/>
        </w:rPr>
        <w:t xml:space="preserve"> сельском поселении»</w:t>
      </w:r>
    </w:p>
    <w:p w:rsidR="00604734" w:rsidRPr="00CA4326" w:rsidRDefault="00604734" w:rsidP="00993547">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протеста прокуратуры К</w:t>
      </w:r>
      <w:r w:rsidR="00E91F81">
        <w:rPr>
          <w:rFonts w:ascii="Times New Roman" w:hAnsi="Times New Roman" w:cs="Times New Roman"/>
          <w:sz w:val="28"/>
          <w:szCs w:val="28"/>
        </w:rPr>
        <w:t>алачевского района от 01.04.2014 г. № 70-103/2014</w:t>
      </w:r>
      <w:r>
        <w:rPr>
          <w:rFonts w:ascii="Times New Roman" w:hAnsi="Times New Roman" w:cs="Times New Roman"/>
          <w:sz w:val="28"/>
          <w:szCs w:val="28"/>
        </w:rPr>
        <w:t>, в соответствии с Бюджетны</w:t>
      </w:r>
      <w:r w:rsidR="00E91F81">
        <w:rPr>
          <w:rFonts w:ascii="Times New Roman" w:hAnsi="Times New Roman" w:cs="Times New Roman"/>
          <w:sz w:val="28"/>
          <w:szCs w:val="28"/>
        </w:rPr>
        <w:t xml:space="preserve">м кодексом Российской Федерации, </w:t>
      </w:r>
      <w:r>
        <w:rPr>
          <w:rFonts w:ascii="Times New Roman" w:hAnsi="Times New Roman" w:cs="Times New Roman"/>
          <w:sz w:val="28"/>
          <w:szCs w:val="28"/>
        </w:rPr>
        <w:t>в целях приведения в соответствие с действующим законодательством нормативно-правовых актов Крепинского сельского поселения, Совет Крепинского сельского поселения</w:t>
      </w:r>
    </w:p>
    <w:p w:rsidR="00604734" w:rsidRPr="00CA4326" w:rsidRDefault="00604734" w:rsidP="00442B34">
      <w:pPr>
        <w:jc w:val="center"/>
        <w:rPr>
          <w:rFonts w:ascii="Times New Roman" w:hAnsi="Times New Roman" w:cs="Times New Roman"/>
          <w:b/>
          <w:bCs/>
          <w:sz w:val="28"/>
          <w:szCs w:val="28"/>
        </w:rPr>
      </w:pPr>
      <w:r w:rsidRPr="00CA4326">
        <w:rPr>
          <w:rFonts w:ascii="Times New Roman" w:hAnsi="Times New Roman" w:cs="Times New Roman"/>
          <w:b/>
          <w:bCs/>
          <w:sz w:val="28"/>
          <w:szCs w:val="28"/>
        </w:rPr>
        <w:t>РЕШИЛ:</w:t>
      </w:r>
    </w:p>
    <w:p w:rsidR="00172420" w:rsidRDefault="00604734" w:rsidP="00C74D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Совета </w:t>
      </w:r>
      <w:r w:rsidRPr="00E64E96">
        <w:rPr>
          <w:rFonts w:ascii="Times New Roman" w:hAnsi="Times New Roman" w:cs="Times New Roman"/>
          <w:sz w:val="28"/>
          <w:szCs w:val="28"/>
        </w:rPr>
        <w:t xml:space="preserve">Крепинского сельского поселения от 26.12.2007 </w:t>
      </w:r>
      <w:r w:rsidR="00C74DDD">
        <w:rPr>
          <w:rFonts w:ascii="Times New Roman" w:hAnsi="Times New Roman" w:cs="Times New Roman"/>
          <w:sz w:val="28"/>
          <w:szCs w:val="28"/>
        </w:rPr>
        <w:t xml:space="preserve">г. </w:t>
      </w:r>
      <w:r w:rsidRPr="00E64E96">
        <w:rPr>
          <w:rFonts w:ascii="Times New Roman" w:hAnsi="Times New Roman" w:cs="Times New Roman"/>
          <w:sz w:val="28"/>
          <w:szCs w:val="28"/>
        </w:rPr>
        <w:t>№ 27 «О</w:t>
      </w:r>
      <w:r w:rsidR="00E91F81">
        <w:rPr>
          <w:rFonts w:ascii="Times New Roman" w:hAnsi="Times New Roman" w:cs="Times New Roman"/>
          <w:sz w:val="28"/>
          <w:szCs w:val="28"/>
        </w:rPr>
        <w:t>б утве</w:t>
      </w:r>
      <w:r w:rsidR="001A79E5">
        <w:rPr>
          <w:rFonts w:ascii="Times New Roman" w:hAnsi="Times New Roman" w:cs="Times New Roman"/>
          <w:sz w:val="28"/>
          <w:szCs w:val="28"/>
        </w:rPr>
        <w:t xml:space="preserve">рждении Положения «О бюджетном процессе в </w:t>
      </w:r>
      <w:proofErr w:type="spellStart"/>
      <w:r w:rsidR="001A79E5">
        <w:rPr>
          <w:rFonts w:ascii="Times New Roman" w:hAnsi="Times New Roman" w:cs="Times New Roman"/>
          <w:sz w:val="28"/>
          <w:szCs w:val="28"/>
        </w:rPr>
        <w:t>Крепинском</w:t>
      </w:r>
      <w:proofErr w:type="spellEnd"/>
      <w:r w:rsidR="001A79E5">
        <w:rPr>
          <w:rFonts w:ascii="Times New Roman" w:hAnsi="Times New Roman" w:cs="Times New Roman"/>
          <w:sz w:val="28"/>
          <w:szCs w:val="28"/>
        </w:rPr>
        <w:t xml:space="preserve"> сельском поселении» следующие изменения:</w:t>
      </w:r>
    </w:p>
    <w:p w:rsidR="001A79E5" w:rsidRDefault="001A79E5" w:rsidP="00C74DDD">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Пункт 4 статьи 9 раздела 1 Положения после слов «от имени Крепинского сельского поселения» дополнить словами «размещаемых на внутреннем рынке в валюте Российской Федерации».</w:t>
      </w:r>
    </w:p>
    <w:p w:rsidR="00D221BB" w:rsidRDefault="001A79E5" w:rsidP="00C74D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221BB">
        <w:rPr>
          <w:rFonts w:ascii="Times New Roman" w:hAnsi="Times New Roman" w:cs="Times New Roman"/>
          <w:sz w:val="28"/>
          <w:szCs w:val="28"/>
        </w:rPr>
        <w:t>Часть 4 статьи 10 раздела 2 Положения дополнить абзацем следующего содержания «муниципальные программы Крепинского сельского поселения».</w:t>
      </w:r>
    </w:p>
    <w:p w:rsidR="00346D33" w:rsidRDefault="00D221BB" w:rsidP="00C74DDD">
      <w:pPr>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 </w:t>
      </w:r>
      <w:r w:rsidR="00346D33">
        <w:rPr>
          <w:rFonts w:ascii="Times New Roman" w:hAnsi="Times New Roman" w:cs="Times New Roman"/>
          <w:sz w:val="28"/>
          <w:szCs w:val="28"/>
        </w:rPr>
        <w:t>Часть 3 статьи 14 раздела 2 Положения изложить в следующей редакции: «</w:t>
      </w:r>
      <w:r w:rsidR="00346D33" w:rsidRPr="00346D33">
        <w:rPr>
          <w:rFonts w:ascii="Times New Roman" w:hAnsi="Times New Roman" w:cs="Times New Roman"/>
          <w:color w:val="000000"/>
          <w:sz w:val="28"/>
          <w:szCs w:val="28"/>
          <w:shd w:val="clear" w:color="auto" w:fill="FFFFFF"/>
        </w:rPr>
        <w:t>Планирование бюджетных ассигнован</w:t>
      </w:r>
      <w:r w:rsidR="00346D33">
        <w:rPr>
          <w:rFonts w:ascii="Times New Roman" w:hAnsi="Times New Roman" w:cs="Times New Roman"/>
          <w:color w:val="000000"/>
          <w:sz w:val="28"/>
          <w:szCs w:val="28"/>
          <w:shd w:val="clear" w:color="auto" w:fill="FFFFFF"/>
        </w:rPr>
        <w:t>ий на оказание муниципальных</w:t>
      </w:r>
      <w:r w:rsidR="00346D33" w:rsidRPr="00346D33">
        <w:rPr>
          <w:rFonts w:ascii="Times New Roman" w:hAnsi="Times New Roman" w:cs="Times New Roman"/>
          <w:color w:val="000000"/>
          <w:sz w:val="28"/>
          <w:szCs w:val="28"/>
          <w:shd w:val="clear" w:color="auto" w:fill="FFFFFF"/>
        </w:rPr>
        <w:t xml:space="preserve"> услуг (выполнение работ) бюджетными и автономными учреждениями осуществля</w:t>
      </w:r>
      <w:r w:rsidR="00346D33">
        <w:rPr>
          <w:rFonts w:ascii="Times New Roman" w:hAnsi="Times New Roman" w:cs="Times New Roman"/>
          <w:color w:val="000000"/>
          <w:sz w:val="28"/>
          <w:szCs w:val="28"/>
          <w:shd w:val="clear" w:color="auto" w:fill="FFFFFF"/>
        </w:rPr>
        <w:t>ется с учетом муниципального</w:t>
      </w:r>
      <w:r w:rsidR="00346D33" w:rsidRPr="00346D33">
        <w:rPr>
          <w:rFonts w:ascii="Times New Roman" w:hAnsi="Times New Roman" w:cs="Times New Roman"/>
          <w:color w:val="000000"/>
          <w:sz w:val="28"/>
          <w:szCs w:val="28"/>
          <w:shd w:val="clear" w:color="auto" w:fill="FFFFFF"/>
        </w:rPr>
        <w:t xml:space="preserve">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r w:rsidR="00346D33">
        <w:rPr>
          <w:rFonts w:ascii="Times New Roman" w:hAnsi="Times New Roman" w:cs="Times New Roman"/>
          <w:color w:val="000000"/>
          <w:sz w:val="28"/>
          <w:szCs w:val="28"/>
          <w:shd w:val="clear" w:color="auto" w:fill="FFFFFF"/>
        </w:rPr>
        <w:t>».</w:t>
      </w:r>
    </w:p>
    <w:p w:rsidR="0033393C" w:rsidRDefault="00346D33" w:rsidP="00C74DDD">
      <w:pPr>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3393C">
        <w:rPr>
          <w:rFonts w:ascii="Times New Roman" w:hAnsi="Times New Roman" w:cs="Times New Roman"/>
          <w:color w:val="000000"/>
          <w:sz w:val="28"/>
          <w:szCs w:val="28"/>
          <w:shd w:val="clear" w:color="auto" w:fill="FFFFFF"/>
        </w:rPr>
        <w:t>В наименовании статьи 16 раздела 2 Положения и далее по тексту слова «долгосрочные целевые программы» заменить словами «муниципальные программы» в соответствующих падежах.</w:t>
      </w:r>
    </w:p>
    <w:p w:rsidR="00173AF8" w:rsidRDefault="0033393C" w:rsidP="00C74DDD">
      <w:pPr>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proofErr w:type="gramStart"/>
      <w:r>
        <w:rPr>
          <w:rFonts w:ascii="Times New Roman" w:hAnsi="Times New Roman" w:cs="Times New Roman"/>
          <w:color w:val="000000"/>
          <w:sz w:val="28"/>
          <w:szCs w:val="28"/>
          <w:shd w:val="clear" w:color="auto" w:fill="FFFFFF"/>
        </w:rPr>
        <w:t>Абзац 3 части 3 статьи 17 раздела 2 Положения изложить в следующей редакции: «</w:t>
      </w:r>
      <w:r w:rsidRPr="0033393C">
        <w:rPr>
          <w:rFonts w:ascii="Times New Roman" w:hAnsi="Times New Roman" w:cs="Times New Roman"/>
          <w:color w:val="000000"/>
          <w:sz w:val="28"/>
          <w:szCs w:val="28"/>
          <w:shd w:val="clear" w:color="auto" w:fill="FFFFFF"/>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w:t>
      </w:r>
      <w:r>
        <w:rPr>
          <w:rFonts w:ascii="Times New Roman" w:hAnsi="Times New Roman" w:cs="Times New Roman"/>
          <w:color w:val="000000"/>
          <w:sz w:val="28"/>
          <w:szCs w:val="28"/>
          <w:shd w:val="clear" w:color="auto" w:fill="FFFFFF"/>
        </w:rPr>
        <w:t>левым статьям (муниципальным</w:t>
      </w:r>
      <w:r w:rsidRPr="0033393C">
        <w:rPr>
          <w:rFonts w:ascii="Times New Roman" w:hAnsi="Times New Roman" w:cs="Times New Roman"/>
          <w:color w:val="000000"/>
          <w:sz w:val="28"/>
          <w:szCs w:val="28"/>
          <w:shd w:val="clear" w:color="auto" w:fill="FFFFFF"/>
        </w:rPr>
        <w:t xml:space="preserve"> программам и </w:t>
      </w:r>
      <w:proofErr w:type="spellStart"/>
      <w:r w:rsidRPr="0033393C">
        <w:rPr>
          <w:rFonts w:ascii="Times New Roman" w:hAnsi="Times New Roman" w:cs="Times New Roman"/>
          <w:color w:val="000000"/>
          <w:sz w:val="28"/>
          <w:szCs w:val="28"/>
          <w:shd w:val="clear" w:color="auto" w:fill="FFFFFF"/>
        </w:rPr>
        <w:lastRenderedPageBreak/>
        <w:t>непрограммным</w:t>
      </w:r>
      <w:proofErr w:type="spellEnd"/>
      <w:r w:rsidRPr="0033393C">
        <w:rPr>
          <w:rFonts w:ascii="Times New Roman" w:hAnsi="Times New Roman" w:cs="Times New Roman"/>
          <w:color w:val="000000"/>
          <w:sz w:val="28"/>
          <w:szCs w:val="28"/>
          <w:shd w:val="clear" w:color="auto" w:fill="FFFFFF"/>
        </w:rPr>
        <w:t xml:space="preserve"> направлениям деятельности), группам (группам и подгруппам) видов расходов и (или) по ц</w:t>
      </w:r>
      <w:r w:rsidR="00173AF8">
        <w:rPr>
          <w:rFonts w:ascii="Times New Roman" w:hAnsi="Times New Roman" w:cs="Times New Roman"/>
          <w:color w:val="000000"/>
          <w:sz w:val="28"/>
          <w:szCs w:val="28"/>
          <w:shd w:val="clear" w:color="auto" w:fill="FFFFFF"/>
        </w:rPr>
        <w:t>елевым статьям (муниципальным</w:t>
      </w:r>
      <w:r w:rsidRPr="0033393C">
        <w:rPr>
          <w:rFonts w:ascii="Times New Roman" w:hAnsi="Times New Roman" w:cs="Times New Roman"/>
          <w:color w:val="000000"/>
          <w:sz w:val="28"/>
          <w:szCs w:val="28"/>
          <w:shd w:val="clear" w:color="auto" w:fill="FFFFFF"/>
        </w:rPr>
        <w:t xml:space="preserve"> программам и </w:t>
      </w:r>
      <w:proofErr w:type="spellStart"/>
      <w:r w:rsidRPr="0033393C">
        <w:rPr>
          <w:rFonts w:ascii="Times New Roman" w:hAnsi="Times New Roman" w:cs="Times New Roman"/>
          <w:color w:val="000000"/>
          <w:sz w:val="28"/>
          <w:szCs w:val="28"/>
          <w:shd w:val="clear" w:color="auto" w:fill="FFFFFF"/>
        </w:rPr>
        <w:t>непрограммным</w:t>
      </w:r>
      <w:proofErr w:type="spellEnd"/>
      <w:r w:rsidRPr="0033393C">
        <w:rPr>
          <w:rFonts w:ascii="Times New Roman" w:hAnsi="Times New Roman" w:cs="Times New Roman"/>
          <w:color w:val="000000"/>
          <w:sz w:val="28"/>
          <w:szCs w:val="28"/>
          <w:shd w:val="clear" w:color="auto" w:fill="FFFFFF"/>
        </w:rPr>
        <w:t xml:space="preserve"> направлениям деятельности), группам (группам и подгруппам</w:t>
      </w:r>
      <w:proofErr w:type="gramEnd"/>
      <w:r w:rsidRPr="0033393C">
        <w:rPr>
          <w:rFonts w:ascii="Times New Roman" w:hAnsi="Times New Roman" w:cs="Times New Roman"/>
          <w:color w:val="000000"/>
          <w:sz w:val="28"/>
          <w:szCs w:val="28"/>
          <w:shd w:val="clear" w:color="auto" w:fill="FFFFFF"/>
        </w:rPr>
        <w:t>)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w:t>
      </w:r>
      <w:r w:rsidR="00173AF8">
        <w:rPr>
          <w:rFonts w:ascii="Times New Roman" w:hAnsi="Times New Roman" w:cs="Times New Roman"/>
          <w:color w:val="000000"/>
          <w:sz w:val="28"/>
          <w:szCs w:val="28"/>
          <w:shd w:val="clear" w:color="auto" w:fill="FFFFFF"/>
        </w:rPr>
        <w:t xml:space="preserve"> классификации расходов бюджета</w:t>
      </w:r>
      <w:r w:rsidRPr="0033393C">
        <w:rPr>
          <w:rFonts w:ascii="Times New Roman" w:hAnsi="Times New Roman" w:cs="Times New Roman"/>
          <w:color w:val="000000"/>
          <w:sz w:val="28"/>
          <w:szCs w:val="28"/>
          <w:shd w:val="clear" w:color="auto" w:fill="FFFFFF"/>
        </w:rPr>
        <w:t xml:space="preserve"> в с</w:t>
      </w:r>
      <w:r w:rsidR="00173AF8">
        <w:rPr>
          <w:rFonts w:ascii="Times New Roman" w:hAnsi="Times New Roman" w:cs="Times New Roman"/>
          <w:color w:val="000000"/>
          <w:sz w:val="28"/>
          <w:szCs w:val="28"/>
          <w:shd w:val="clear" w:color="auto" w:fill="FFFFFF"/>
        </w:rPr>
        <w:t xml:space="preserve">лучаях, установленных </w:t>
      </w:r>
      <w:r w:rsidRPr="0033393C">
        <w:rPr>
          <w:rFonts w:ascii="Times New Roman" w:hAnsi="Times New Roman" w:cs="Times New Roman"/>
          <w:color w:val="000000"/>
          <w:sz w:val="28"/>
          <w:szCs w:val="28"/>
          <w:shd w:val="clear" w:color="auto" w:fill="FFFFFF"/>
        </w:rPr>
        <w:t xml:space="preserve">муниципальным правовым актом </w:t>
      </w:r>
      <w:r w:rsidR="00173AF8">
        <w:rPr>
          <w:rFonts w:ascii="Times New Roman" w:hAnsi="Times New Roman" w:cs="Times New Roman"/>
          <w:color w:val="000000"/>
          <w:sz w:val="28"/>
          <w:szCs w:val="28"/>
          <w:shd w:val="clear" w:color="auto" w:fill="FFFFFF"/>
        </w:rPr>
        <w:t>Совета Крепинского сельского поселения».</w:t>
      </w:r>
    </w:p>
    <w:p w:rsidR="00731FC6" w:rsidRDefault="00173AF8" w:rsidP="00C74DDD">
      <w:pPr>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Абзацы 6, 7, 8 части 3 статьи 17 раздела 2 Положения изложить в следующей редакции:</w:t>
      </w:r>
    </w:p>
    <w:p w:rsidR="00731FC6" w:rsidRPr="00731FC6" w:rsidRDefault="00173AF8" w:rsidP="00C74DDD">
      <w:pPr>
        <w:ind w:firstLine="709"/>
        <w:contextualSpacing/>
        <w:jc w:val="both"/>
        <w:rPr>
          <w:rFonts w:ascii="Times New Roman" w:hAnsi="Times New Roman" w:cs="Times New Roman"/>
          <w:color w:val="000000"/>
          <w:sz w:val="28"/>
          <w:szCs w:val="28"/>
          <w:shd w:val="clear" w:color="auto" w:fill="FFFFFF"/>
        </w:rPr>
      </w:pPr>
      <w:proofErr w:type="gramStart"/>
      <w:r w:rsidRPr="00731FC6">
        <w:rPr>
          <w:rFonts w:ascii="Times New Roman" w:hAnsi="Times New Roman" w:cs="Times New Roman"/>
          <w:color w:val="000000"/>
          <w:sz w:val="28"/>
          <w:szCs w:val="28"/>
          <w:shd w:val="clear" w:color="auto" w:fill="FFFFFF"/>
        </w:rPr>
        <w:t>«</w:t>
      </w:r>
      <w:r w:rsidR="00731FC6" w:rsidRPr="00731FC6">
        <w:rPr>
          <w:rFonts w:ascii="Times New Roman" w:hAnsi="Times New Roman" w:cs="Times New Roman"/>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731FC6" w:rsidRPr="00731FC6">
        <w:rPr>
          <w:rFonts w:ascii="Times New Roman" w:hAnsi="Times New Roman" w:cs="Times New Roman"/>
          <w:color w:val="000000"/>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31FC6" w:rsidRPr="00731FC6" w:rsidRDefault="00731FC6"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rPr>
      </w:pPr>
      <w:r w:rsidRPr="00731FC6">
        <w:rPr>
          <w:rFonts w:ascii="Times New Roman" w:hAnsi="Times New Roman" w:cs="Times New Roman"/>
          <w:color w:val="000000"/>
          <w:sz w:val="28"/>
          <w:szCs w:val="28"/>
        </w:rPr>
        <w:t> источники финансирования дефицита бюджета на очередной финансовый год (очередной финансовый год и плановый период);</w:t>
      </w:r>
    </w:p>
    <w:p w:rsidR="00731FC6" w:rsidRDefault="00731FC6"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rPr>
      </w:pPr>
      <w:r w:rsidRPr="00731FC6">
        <w:rPr>
          <w:rFonts w:ascii="Times New Roman" w:hAnsi="Times New Roman" w:cs="Times New Roman"/>
          <w:color w:val="000000"/>
          <w:sz w:val="28"/>
          <w:szCs w:val="28"/>
        </w:rPr>
        <w:t>в</w:t>
      </w:r>
      <w:r>
        <w:rPr>
          <w:rFonts w:ascii="Times New Roman" w:hAnsi="Times New Roman" w:cs="Times New Roman"/>
          <w:color w:val="000000"/>
          <w:sz w:val="28"/>
          <w:szCs w:val="28"/>
        </w:rPr>
        <w:t>ерхний предел муниципального</w:t>
      </w:r>
      <w:r w:rsidRPr="00731FC6">
        <w:rPr>
          <w:rFonts w:ascii="Times New Roman" w:hAnsi="Times New Roman" w:cs="Times New Roman"/>
          <w:color w:val="000000"/>
          <w:sz w:val="28"/>
          <w:szCs w:val="28"/>
        </w:rPr>
        <w:t xml:space="preserve"> внутренне</w:t>
      </w:r>
      <w:r>
        <w:rPr>
          <w:rFonts w:ascii="Times New Roman" w:hAnsi="Times New Roman" w:cs="Times New Roman"/>
          <w:color w:val="000000"/>
          <w:sz w:val="28"/>
          <w:szCs w:val="28"/>
        </w:rPr>
        <w:t xml:space="preserve">го долга </w:t>
      </w:r>
      <w:r w:rsidRPr="00731FC6">
        <w:rPr>
          <w:rFonts w:ascii="Times New Roman" w:hAnsi="Times New Roman" w:cs="Times New Roman"/>
          <w:color w:val="000000"/>
          <w:sz w:val="28"/>
          <w:szCs w:val="28"/>
        </w:rPr>
        <w:t xml:space="preserve">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731FC6">
        <w:rPr>
          <w:rFonts w:ascii="Times New Roman" w:hAnsi="Times New Roman" w:cs="Times New Roman"/>
          <w:color w:val="000000"/>
          <w:sz w:val="28"/>
          <w:szCs w:val="28"/>
        </w:rPr>
        <w:t>указанием</w:t>
      </w:r>
      <w:proofErr w:type="gramEnd"/>
      <w:r w:rsidRPr="00731FC6">
        <w:rPr>
          <w:rFonts w:ascii="Times New Roman" w:hAnsi="Times New Roman" w:cs="Times New Roman"/>
          <w:color w:val="000000"/>
          <w:sz w:val="28"/>
          <w:szCs w:val="28"/>
        </w:rPr>
        <w:t xml:space="preserve"> в том числе верхнего преде</w:t>
      </w:r>
      <w:r>
        <w:rPr>
          <w:rFonts w:ascii="Times New Roman" w:hAnsi="Times New Roman" w:cs="Times New Roman"/>
          <w:color w:val="000000"/>
          <w:sz w:val="28"/>
          <w:szCs w:val="28"/>
        </w:rPr>
        <w:t>ла долга по муниципальным гарантиям».</w:t>
      </w:r>
    </w:p>
    <w:p w:rsidR="0047272D" w:rsidRDefault="0047272D"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 Часть 3 статьи 17 раздела 2 Положения дополнить абзацем следующего содержания:</w:t>
      </w:r>
    </w:p>
    <w:p w:rsidR="001C3D90" w:rsidRDefault="0047272D"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shd w:val="clear" w:color="auto" w:fill="FFFFFF"/>
        </w:rPr>
      </w:pPr>
      <w:r w:rsidRPr="0047272D">
        <w:rPr>
          <w:rFonts w:ascii="Times New Roman" w:hAnsi="Times New Roman" w:cs="Times New Roman"/>
          <w:color w:val="000000"/>
          <w:sz w:val="28"/>
          <w:szCs w:val="28"/>
        </w:rPr>
        <w:t>«</w:t>
      </w:r>
      <w:r w:rsidRPr="0047272D">
        <w:rPr>
          <w:rFonts w:ascii="Times New Roman" w:hAnsi="Times New Roman" w:cs="Times New Roman"/>
          <w:color w:val="000000"/>
          <w:sz w:val="28"/>
          <w:szCs w:val="28"/>
          <w:shd w:val="clear" w:color="auto" w:fill="FFFFFF"/>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r w:rsidR="001C3D90">
        <w:rPr>
          <w:rFonts w:ascii="Times New Roman" w:hAnsi="Times New Roman" w:cs="Times New Roman"/>
          <w:color w:val="000000"/>
          <w:sz w:val="28"/>
          <w:szCs w:val="28"/>
          <w:shd w:val="clear" w:color="auto" w:fill="FFFFFF"/>
        </w:rPr>
        <w:t>».</w:t>
      </w:r>
    </w:p>
    <w:p w:rsidR="001C3D90" w:rsidRDefault="001C3D90"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Часть 5 статьи 17 раздела 2 Положения изложить в следующей редакции: </w:t>
      </w:r>
      <w:r w:rsidRPr="001C3D90">
        <w:rPr>
          <w:rFonts w:ascii="Times New Roman" w:hAnsi="Times New Roman" w:cs="Times New Roman"/>
          <w:color w:val="000000"/>
          <w:sz w:val="28"/>
          <w:szCs w:val="28"/>
          <w:shd w:val="clear" w:color="auto" w:fill="FFFFFF"/>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Pr>
          <w:rFonts w:ascii="Times New Roman" w:hAnsi="Times New Roman" w:cs="Times New Roman"/>
          <w:color w:val="000000"/>
          <w:sz w:val="28"/>
          <w:szCs w:val="28"/>
          <w:shd w:val="clear" w:color="auto" w:fill="FFFFFF"/>
        </w:rPr>
        <w:t>».</w:t>
      </w:r>
    </w:p>
    <w:p w:rsidR="009E4954" w:rsidRDefault="001C3D90"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Часть 7 статьи 17 раздела 2 Положения дополнить абзацами следующего содержания</w:t>
      </w:r>
      <w:r w:rsidR="009E4954">
        <w:rPr>
          <w:rFonts w:ascii="Times New Roman" w:hAnsi="Times New Roman" w:cs="Times New Roman"/>
          <w:color w:val="000000"/>
          <w:sz w:val="28"/>
          <w:szCs w:val="28"/>
          <w:shd w:val="clear" w:color="auto" w:fill="FFFFFF"/>
        </w:rPr>
        <w:t>:</w:t>
      </w:r>
    </w:p>
    <w:p w:rsidR="009E4954" w:rsidRPr="009E4954" w:rsidRDefault="009E4954" w:rsidP="00C74DDD">
      <w:pPr>
        <w:shd w:val="clear" w:color="auto" w:fill="FFFFFF"/>
        <w:spacing w:before="100" w:beforeAutospacing="1" w:after="100" w:afterAutospacing="1" w:line="240" w:lineRule="auto"/>
        <w:ind w:firstLine="520"/>
        <w:contextualSpacing/>
        <w:jc w:val="both"/>
        <w:rPr>
          <w:rFonts w:ascii="Times New Roman" w:hAnsi="Times New Roman" w:cs="Times New Roman"/>
          <w:color w:val="000000"/>
          <w:sz w:val="28"/>
          <w:szCs w:val="28"/>
          <w:shd w:val="clear" w:color="auto" w:fill="FFFFFF"/>
        </w:rPr>
      </w:pPr>
      <w:r w:rsidRPr="009E49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предложенные </w:t>
      </w:r>
      <w:r w:rsidRPr="009E4954">
        <w:rPr>
          <w:rFonts w:ascii="Times New Roman" w:hAnsi="Times New Roman" w:cs="Times New Roman"/>
          <w:color w:val="000000"/>
          <w:sz w:val="28"/>
          <w:szCs w:val="28"/>
        </w:rPr>
        <w:t>представит</w:t>
      </w:r>
      <w:r>
        <w:rPr>
          <w:rFonts w:ascii="Times New Roman" w:hAnsi="Times New Roman" w:cs="Times New Roman"/>
          <w:color w:val="000000"/>
          <w:sz w:val="28"/>
          <w:szCs w:val="28"/>
        </w:rPr>
        <w:t>ельными</w:t>
      </w:r>
      <w:r w:rsidRPr="009E4954">
        <w:rPr>
          <w:rFonts w:ascii="Times New Roman" w:hAnsi="Times New Roman" w:cs="Times New Roman"/>
          <w:color w:val="000000"/>
          <w:sz w:val="28"/>
          <w:szCs w:val="28"/>
        </w:rPr>
        <w:t xml:space="preserve">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E4954" w:rsidRDefault="009E4954"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утверждения решением</w:t>
      </w:r>
      <w:r w:rsidRPr="009E4954">
        <w:rPr>
          <w:rFonts w:ascii="Times New Roman" w:hAnsi="Times New Roman" w:cs="Times New Roman"/>
          <w:color w:val="000000"/>
          <w:sz w:val="28"/>
          <w:szCs w:val="28"/>
        </w:rPr>
        <w:t xml:space="preserve"> о бюджете распределения бюджетных а</w:t>
      </w:r>
      <w:r>
        <w:rPr>
          <w:rFonts w:ascii="Times New Roman" w:hAnsi="Times New Roman" w:cs="Times New Roman"/>
          <w:color w:val="000000"/>
          <w:sz w:val="28"/>
          <w:szCs w:val="28"/>
        </w:rPr>
        <w:t>ссигнований по муниципальным</w:t>
      </w:r>
      <w:r w:rsidRPr="009E4954">
        <w:rPr>
          <w:rFonts w:ascii="Times New Roman" w:hAnsi="Times New Roman" w:cs="Times New Roman"/>
          <w:color w:val="000000"/>
          <w:sz w:val="28"/>
          <w:szCs w:val="28"/>
        </w:rPr>
        <w:t xml:space="preserve"> программам и </w:t>
      </w:r>
      <w:proofErr w:type="spellStart"/>
      <w:r w:rsidRPr="009E4954">
        <w:rPr>
          <w:rFonts w:ascii="Times New Roman" w:hAnsi="Times New Roman" w:cs="Times New Roman"/>
          <w:color w:val="000000"/>
          <w:sz w:val="28"/>
          <w:szCs w:val="28"/>
        </w:rPr>
        <w:t>непрограммным</w:t>
      </w:r>
      <w:proofErr w:type="spellEnd"/>
      <w:r w:rsidRPr="009E4954">
        <w:rPr>
          <w:rFonts w:ascii="Times New Roman" w:hAnsi="Times New Roman" w:cs="Times New Roman"/>
          <w:color w:val="000000"/>
          <w:sz w:val="28"/>
          <w:szCs w:val="28"/>
        </w:rPr>
        <w:t xml:space="preserve"> направлениям </w:t>
      </w:r>
      <w:r>
        <w:rPr>
          <w:rFonts w:ascii="Times New Roman" w:hAnsi="Times New Roman" w:cs="Times New Roman"/>
          <w:color w:val="000000"/>
          <w:sz w:val="28"/>
          <w:szCs w:val="28"/>
        </w:rPr>
        <w:t>деятельности к проекту решения</w:t>
      </w:r>
      <w:r w:rsidRPr="009E4954">
        <w:rPr>
          <w:rFonts w:ascii="Times New Roman" w:hAnsi="Times New Roman" w:cs="Times New Roman"/>
          <w:color w:val="000000"/>
          <w:sz w:val="28"/>
          <w:szCs w:val="28"/>
        </w:rPr>
        <w:t xml:space="preserve"> о бюджете представл</w:t>
      </w:r>
      <w:r>
        <w:rPr>
          <w:rFonts w:ascii="Times New Roman" w:hAnsi="Times New Roman" w:cs="Times New Roman"/>
          <w:color w:val="000000"/>
          <w:sz w:val="28"/>
          <w:szCs w:val="28"/>
        </w:rPr>
        <w:t>яются паспорта муниципальных</w:t>
      </w:r>
      <w:r w:rsidRPr="009E4954">
        <w:rPr>
          <w:rFonts w:ascii="Times New Roman" w:hAnsi="Times New Roman" w:cs="Times New Roman"/>
          <w:color w:val="000000"/>
          <w:sz w:val="28"/>
          <w:szCs w:val="28"/>
        </w:rPr>
        <w:t xml:space="preserve"> программ.</w:t>
      </w:r>
    </w:p>
    <w:p w:rsidR="009E4954" w:rsidRDefault="009E4954"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проект решения</w:t>
      </w:r>
      <w:r w:rsidRPr="009E4954">
        <w:rPr>
          <w:rFonts w:ascii="Times New Roman" w:hAnsi="Times New Roman" w:cs="Times New Roman"/>
          <w:color w:val="000000"/>
          <w:sz w:val="28"/>
          <w:szCs w:val="28"/>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w:t>
      </w:r>
      <w:r>
        <w:rPr>
          <w:rFonts w:ascii="Times New Roman" w:hAnsi="Times New Roman" w:cs="Times New Roman"/>
          <w:color w:val="000000"/>
          <w:sz w:val="28"/>
          <w:szCs w:val="28"/>
        </w:rPr>
        <w:t>льной записке к проекту закона решения</w:t>
      </w:r>
      <w:r w:rsidRPr="009E4954">
        <w:rPr>
          <w:rFonts w:ascii="Times New Roman" w:hAnsi="Times New Roman" w:cs="Times New Roman"/>
          <w:color w:val="000000"/>
          <w:sz w:val="28"/>
          <w:szCs w:val="28"/>
        </w:rPr>
        <w:t xml:space="preserve"> о бюджете</w:t>
      </w:r>
      <w:r>
        <w:rPr>
          <w:rFonts w:ascii="Times New Roman" w:hAnsi="Times New Roman" w:cs="Times New Roman"/>
          <w:color w:val="000000"/>
          <w:sz w:val="28"/>
          <w:szCs w:val="28"/>
        </w:rPr>
        <w:t>»</w:t>
      </w:r>
      <w:r w:rsidRPr="009E4954">
        <w:rPr>
          <w:rFonts w:ascii="Times New Roman" w:hAnsi="Times New Roman" w:cs="Times New Roman"/>
          <w:color w:val="000000"/>
          <w:sz w:val="28"/>
          <w:szCs w:val="28"/>
        </w:rPr>
        <w:t>.</w:t>
      </w:r>
    </w:p>
    <w:p w:rsidR="009E4954" w:rsidRDefault="009E4954"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 Абзац 6 части 7 статьи 17 раздела 2 Положения изложить в следующей редакции:</w:t>
      </w:r>
    </w:p>
    <w:p w:rsidR="00DE609F" w:rsidRDefault="009E4954"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sidRPr="009E4954">
        <w:rPr>
          <w:rFonts w:ascii="Times New Roman" w:hAnsi="Times New Roman" w:cs="Times New Roman"/>
          <w:color w:val="000000"/>
          <w:sz w:val="28"/>
          <w:szCs w:val="28"/>
        </w:rPr>
        <w:t>«</w:t>
      </w:r>
      <w:r w:rsidRPr="009E4954">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ерхний предел муниципального</w:t>
      </w:r>
      <w:r w:rsidRPr="009E4954">
        <w:rPr>
          <w:rFonts w:ascii="Times New Roman" w:hAnsi="Times New Roman" w:cs="Times New Roman"/>
          <w:color w:val="000000"/>
          <w:sz w:val="28"/>
          <w:szCs w:val="28"/>
          <w:shd w:val="clear" w:color="auto" w:fill="FFFFFF"/>
        </w:rPr>
        <w:t xml:space="preserve"> внутреннего долга на 1 января года, следующего за очередным финансовым годом (очередным финансовым годом и каждым годом планового периода)</w:t>
      </w:r>
      <w:r>
        <w:rPr>
          <w:rFonts w:ascii="Times New Roman" w:hAnsi="Times New Roman" w:cs="Times New Roman"/>
          <w:color w:val="000000"/>
          <w:sz w:val="28"/>
          <w:szCs w:val="28"/>
          <w:shd w:val="clear" w:color="auto" w:fill="FFFFFF"/>
        </w:rPr>
        <w:t>».</w:t>
      </w:r>
    </w:p>
    <w:p w:rsidR="00DE609F" w:rsidRDefault="00DE609F"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Абзац 9 части 7 статьи 17 раздела 2 Положения «проект программы предоставления бюджетных кредитов на очередной финансовый год и плановый период» - исключить.</w:t>
      </w:r>
    </w:p>
    <w:p w:rsidR="0058558D" w:rsidRPr="0060169B" w:rsidRDefault="00DE609F"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shd w:val="clear" w:color="auto" w:fill="FFFFFF"/>
        </w:rPr>
      </w:pPr>
      <w:r w:rsidRPr="0060169B">
        <w:rPr>
          <w:rFonts w:ascii="Times New Roman" w:hAnsi="Times New Roman" w:cs="Times New Roman"/>
          <w:color w:val="000000" w:themeColor="text1"/>
          <w:sz w:val="28"/>
          <w:szCs w:val="28"/>
          <w:shd w:val="clear" w:color="auto" w:fill="FFFFFF"/>
        </w:rPr>
        <w:t xml:space="preserve">12. </w:t>
      </w:r>
      <w:r w:rsidR="0058558D" w:rsidRPr="0060169B">
        <w:rPr>
          <w:rFonts w:ascii="Times New Roman" w:hAnsi="Times New Roman" w:cs="Times New Roman"/>
          <w:color w:val="000000" w:themeColor="text1"/>
          <w:sz w:val="28"/>
          <w:szCs w:val="28"/>
          <w:shd w:val="clear" w:color="auto" w:fill="FFFFFF"/>
        </w:rPr>
        <w:t>Часть 2 статьи 21.1 раздела 4 изложить в следующей редакции:</w:t>
      </w:r>
    </w:p>
    <w:p w:rsidR="0058558D" w:rsidRPr="0060169B"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shd w:val="clear" w:color="auto" w:fill="FFFFFF"/>
        </w:rPr>
      </w:pPr>
      <w:r w:rsidRPr="0060169B">
        <w:rPr>
          <w:rFonts w:ascii="Times New Roman" w:hAnsi="Times New Roman" w:cs="Times New Roman"/>
          <w:color w:val="000000" w:themeColor="text1"/>
          <w:sz w:val="28"/>
          <w:szCs w:val="28"/>
          <w:shd w:val="clear" w:color="auto" w:fill="FFFFFF"/>
        </w:rPr>
        <w:t>«</w:t>
      </w:r>
      <w:r w:rsidRPr="0060169B">
        <w:rPr>
          <w:rFonts w:ascii="Times New Roman" w:hAnsi="Times New Roman" w:cs="Times New Roman"/>
          <w:color w:val="000000" w:themeColor="text1"/>
          <w:sz w:val="28"/>
          <w:szCs w:val="28"/>
        </w:rPr>
        <w:t>Утвержденные показатели сводной бюджетной росписи</w:t>
      </w:r>
      <w:r w:rsidR="0060169B" w:rsidRPr="0060169B">
        <w:rPr>
          <w:rFonts w:ascii="Times New Roman" w:hAnsi="Times New Roman" w:cs="Times New Roman"/>
          <w:color w:val="000000" w:themeColor="text1"/>
          <w:sz w:val="28"/>
          <w:szCs w:val="28"/>
        </w:rPr>
        <w:t xml:space="preserve"> должны соответствовать решению</w:t>
      </w:r>
      <w:r w:rsidRPr="0060169B">
        <w:rPr>
          <w:rFonts w:ascii="Times New Roman" w:hAnsi="Times New Roman" w:cs="Times New Roman"/>
          <w:color w:val="000000" w:themeColor="text1"/>
          <w:sz w:val="28"/>
          <w:szCs w:val="28"/>
        </w:rPr>
        <w:t xml:space="preserve"> о бюджете.</w:t>
      </w:r>
    </w:p>
    <w:p w:rsidR="0058558D" w:rsidRPr="0058558D" w:rsidRDefault="0060169B"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60169B">
        <w:rPr>
          <w:rFonts w:ascii="Times New Roman" w:hAnsi="Times New Roman" w:cs="Times New Roman"/>
          <w:color w:val="000000" w:themeColor="text1"/>
          <w:sz w:val="28"/>
          <w:szCs w:val="28"/>
        </w:rPr>
        <w:t> В случае принятия решения о внесении изменений в решение</w:t>
      </w:r>
      <w:r w:rsidR="0058558D" w:rsidRPr="0058558D">
        <w:rPr>
          <w:rFonts w:ascii="Times New Roman" w:hAnsi="Times New Roman" w:cs="Times New Roman"/>
          <w:color w:val="000000" w:themeColor="text1"/>
          <w:sz w:val="28"/>
          <w:szCs w:val="28"/>
        </w:rPr>
        <w:t xml:space="preserve"> о бюджете руково</w:t>
      </w:r>
      <w:r w:rsidRPr="0060169B">
        <w:rPr>
          <w:rFonts w:ascii="Times New Roman" w:hAnsi="Times New Roman" w:cs="Times New Roman"/>
          <w:color w:val="000000" w:themeColor="text1"/>
          <w:sz w:val="28"/>
          <w:szCs w:val="28"/>
        </w:rPr>
        <w:t>дитель финансового органа</w:t>
      </w:r>
      <w:r w:rsidR="0058558D" w:rsidRPr="0058558D">
        <w:rPr>
          <w:rFonts w:ascii="Times New Roman" w:hAnsi="Times New Roman" w:cs="Times New Roman"/>
          <w:color w:val="000000" w:themeColor="text1"/>
          <w:sz w:val="28"/>
          <w:szCs w:val="28"/>
        </w:rPr>
        <w:t xml:space="preserve"> утверждает соответствующие изменения в сводную бюджетную роспись.</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 xml:space="preserve"> В сводную бюджетную роспись могут быть внесены изменения </w:t>
      </w:r>
      <w:proofErr w:type="gramStart"/>
      <w:r w:rsidRPr="0058558D">
        <w:rPr>
          <w:rFonts w:ascii="Times New Roman" w:hAnsi="Times New Roman" w:cs="Times New Roman"/>
          <w:color w:val="000000" w:themeColor="text1"/>
          <w:sz w:val="28"/>
          <w:szCs w:val="28"/>
        </w:rPr>
        <w:t>в соответствии с решениями руководителя финансовог</w:t>
      </w:r>
      <w:r w:rsidR="0060169B" w:rsidRPr="0060169B">
        <w:rPr>
          <w:rFonts w:ascii="Times New Roman" w:hAnsi="Times New Roman" w:cs="Times New Roman"/>
          <w:color w:val="000000" w:themeColor="text1"/>
          <w:sz w:val="28"/>
          <w:szCs w:val="28"/>
        </w:rPr>
        <w:t>о органа</w:t>
      </w:r>
      <w:r w:rsidRPr="0058558D">
        <w:rPr>
          <w:rFonts w:ascii="Times New Roman" w:hAnsi="Times New Roman" w:cs="Times New Roman"/>
          <w:color w:val="000000" w:themeColor="text1"/>
          <w:sz w:val="28"/>
          <w:szCs w:val="28"/>
        </w:rPr>
        <w:t xml:space="preserve"> </w:t>
      </w:r>
      <w:r w:rsidR="0060169B" w:rsidRPr="0060169B">
        <w:rPr>
          <w:rFonts w:ascii="Times New Roman" w:hAnsi="Times New Roman" w:cs="Times New Roman"/>
          <w:color w:val="000000" w:themeColor="text1"/>
          <w:sz w:val="28"/>
          <w:szCs w:val="28"/>
        </w:rPr>
        <w:t>без внесения изменений в решение</w:t>
      </w:r>
      <w:r w:rsidRPr="0058558D">
        <w:rPr>
          <w:rFonts w:ascii="Times New Roman" w:hAnsi="Times New Roman" w:cs="Times New Roman"/>
          <w:color w:val="000000" w:themeColor="text1"/>
          <w:sz w:val="28"/>
          <w:szCs w:val="28"/>
        </w:rPr>
        <w:t xml:space="preserve"> о бюджете</w:t>
      </w:r>
      <w:proofErr w:type="gramEnd"/>
      <w:r w:rsidRPr="0058558D">
        <w:rPr>
          <w:rFonts w:ascii="Times New Roman" w:hAnsi="Times New Roman" w:cs="Times New Roman"/>
          <w:color w:val="000000" w:themeColor="text1"/>
          <w:sz w:val="28"/>
          <w:szCs w:val="28"/>
        </w:rPr>
        <w:t>:</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w:t>
      </w:r>
      <w:r w:rsidR="0060169B" w:rsidRPr="0060169B">
        <w:rPr>
          <w:rFonts w:ascii="Times New Roman" w:hAnsi="Times New Roman" w:cs="Times New Roman"/>
          <w:color w:val="000000" w:themeColor="text1"/>
          <w:sz w:val="28"/>
          <w:szCs w:val="28"/>
        </w:rPr>
        <w:t>гнований, утвержденных решением</w:t>
      </w:r>
      <w:r w:rsidRPr="0058558D">
        <w:rPr>
          <w:rFonts w:ascii="Times New Roman" w:hAnsi="Times New Roman" w:cs="Times New Roman"/>
          <w:color w:val="000000" w:themeColor="text1"/>
          <w:sz w:val="28"/>
          <w:szCs w:val="28"/>
        </w:rPr>
        <w:t xml:space="preserve"> о бюджете на их исполнение в текущем финансовом году;</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 </w:t>
      </w:r>
      <w:proofErr w:type="gramStart"/>
      <w:r w:rsidRPr="0058558D">
        <w:rPr>
          <w:rFonts w:ascii="Times New Roman" w:hAnsi="Times New Roman" w:cs="Times New Roman"/>
          <w:color w:val="000000" w:themeColor="text1"/>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w:t>
      </w:r>
      <w:r w:rsidR="0060169B" w:rsidRPr="0060169B">
        <w:rPr>
          <w:rFonts w:ascii="Times New Roman" w:hAnsi="Times New Roman" w:cs="Times New Roman"/>
          <w:color w:val="000000" w:themeColor="text1"/>
          <w:sz w:val="28"/>
          <w:szCs w:val="28"/>
        </w:rPr>
        <w:t xml:space="preserve"> органов местного самоуправления</w:t>
      </w:r>
      <w:r w:rsidRPr="0058558D">
        <w:rPr>
          <w:rFonts w:ascii="Times New Roman" w:hAnsi="Times New Roman" w:cs="Times New Roman"/>
          <w:color w:val="000000" w:themeColor="text1"/>
          <w:sz w:val="28"/>
          <w:szCs w:val="28"/>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58558D">
        <w:rPr>
          <w:rFonts w:ascii="Times New Roman" w:hAnsi="Times New Roman" w:cs="Times New Roman"/>
          <w:color w:val="000000" w:themeColor="text1"/>
          <w:sz w:val="28"/>
          <w:szCs w:val="28"/>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w:t>
      </w:r>
      <w:r w:rsidR="0060169B" w:rsidRPr="0060169B">
        <w:rPr>
          <w:rFonts w:ascii="Times New Roman" w:hAnsi="Times New Roman" w:cs="Times New Roman"/>
          <w:color w:val="000000" w:themeColor="text1"/>
          <w:sz w:val="28"/>
          <w:szCs w:val="28"/>
        </w:rPr>
        <w:t>ств, установленным решением</w:t>
      </w:r>
      <w:r w:rsidRPr="0058558D">
        <w:rPr>
          <w:rFonts w:ascii="Times New Roman" w:hAnsi="Times New Roman" w:cs="Times New Roman"/>
          <w:color w:val="000000" w:themeColor="text1"/>
          <w:sz w:val="28"/>
          <w:szCs w:val="28"/>
        </w:rPr>
        <w:t xml:space="preserve"> о бюджете, - в пределах объема бюджетных ассигнований;</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proofErr w:type="gramStart"/>
      <w:r w:rsidRPr="0058558D">
        <w:rPr>
          <w:rFonts w:ascii="Times New Roman" w:hAnsi="Times New Roman" w:cs="Times New Roman"/>
          <w:color w:val="000000" w:themeColor="text1"/>
          <w:sz w:val="28"/>
          <w:szCs w:val="28"/>
        </w:rPr>
        <w:t>в случае перераспределения бюджетных ассигнований между текущим финансовым годом и плановым периодом - в пр</w:t>
      </w:r>
      <w:r w:rsidR="0060169B" w:rsidRPr="005366C5">
        <w:rPr>
          <w:rFonts w:ascii="Times New Roman" w:hAnsi="Times New Roman" w:cs="Times New Roman"/>
          <w:color w:val="000000" w:themeColor="text1"/>
          <w:sz w:val="28"/>
          <w:szCs w:val="28"/>
        </w:rPr>
        <w:t>еделах предусмотренных решением</w:t>
      </w:r>
      <w:r w:rsidRPr="0058558D">
        <w:rPr>
          <w:rFonts w:ascii="Times New Roman" w:hAnsi="Times New Roman" w:cs="Times New Roman"/>
          <w:color w:val="000000" w:themeColor="text1"/>
          <w:sz w:val="28"/>
          <w:szCs w:val="28"/>
        </w:rPr>
        <w:t xml:space="preserve">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w:t>
      </w:r>
      <w:r w:rsidR="004C54E7" w:rsidRPr="005366C5">
        <w:rPr>
          <w:rFonts w:ascii="Times New Roman" w:hAnsi="Times New Roman" w:cs="Times New Roman"/>
          <w:color w:val="000000" w:themeColor="text1"/>
          <w:sz w:val="28"/>
          <w:szCs w:val="28"/>
        </w:rPr>
        <w:t>ий на оказание муниципальных</w:t>
      </w:r>
      <w:r w:rsidRPr="0058558D">
        <w:rPr>
          <w:rFonts w:ascii="Times New Roman" w:hAnsi="Times New Roman" w:cs="Times New Roman"/>
          <w:color w:val="000000" w:themeColor="text1"/>
          <w:sz w:val="28"/>
          <w:szCs w:val="28"/>
        </w:rPr>
        <w:t xml:space="preserve"> услуг и общего объема бюджетных ассигнований по соответствующим разделам, </w:t>
      </w:r>
      <w:r w:rsidRPr="0058558D">
        <w:rPr>
          <w:rFonts w:ascii="Times New Roman" w:hAnsi="Times New Roman" w:cs="Times New Roman"/>
          <w:color w:val="000000" w:themeColor="text1"/>
          <w:sz w:val="28"/>
          <w:szCs w:val="28"/>
        </w:rPr>
        <w:lastRenderedPageBreak/>
        <w:t>подразделам, целевым статьям, группам (группам и подгруппам) видов расходов либо по</w:t>
      </w:r>
      <w:proofErr w:type="gramEnd"/>
      <w:r w:rsidRPr="0058558D">
        <w:rPr>
          <w:rFonts w:ascii="Times New Roman" w:hAnsi="Times New Roman" w:cs="Times New Roman"/>
          <w:color w:val="000000" w:themeColor="text1"/>
          <w:sz w:val="28"/>
          <w:szCs w:val="28"/>
        </w:rPr>
        <w:t xml:space="preserve"> соответствующим разделам, подразделам, ц</w:t>
      </w:r>
      <w:r w:rsidR="004C54E7" w:rsidRPr="005366C5">
        <w:rPr>
          <w:rFonts w:ascii="Times New Roman" w:hAnsi="Times New Roman" w:cs="Times New Roman"/>
          <w:color w:val="000000" w:themeColor="text1"/>
          <w:sz w:val="28"/>
          <w:szCs w:val="28"/>
        </w:rPr>
        <w:t xml:space="preserve">елевым статьям </w:t>
      </w:r>
      <w:r w:rsidRPr="0058558D">
        <w:rPr>
          <w:rFonts w:ascii="Times New Roman" w:hAnsi="Times New Roman" w:cs="Times New Roman"/>
          <w:color w:val="000000" w:themeColor="text1"/>
          <w:sz w:val="28"/>
          <w:szCs w:val="28"/>
        </w:rPr>
        <w:t xml:space="preserve">(муниципальным) программам и </w:t>
      </w:r>
      <w:proofErr w:type="spellStart"/>
      <w:r w:rsidRPr="0058558D">
        <w:rPr>
          <w:rFonts w:ascii="Times New Roman" w:hAnsi="Times New Roman" w:cs="Times New Roman"/>
          <w:color w:val="000000" w:themeColor="text1"/>
          <w:sz w:val="28"/>
          <w:szCs w:val="28"/>
        </w:rPr>
        <w:t>непрограммным</w:t>
      </w:r>
      <w:proofErr w:type="spellEnd"/>
      <w:r w:rsidRPr="0058558D">
        <w:rPr>
          <w:rFonts w:ascii="Times New Roman" w:hAnsi="Times New Roman" w:cs="Times New Roman"/>
          <w:color w:val="000000" w:themeColor="text1"/>
          <w:sz w:val="28"/>
          <w:szCs w:val="28"/>
        </w:rPr>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 </w:t>
      </w:r>
      <w:proofErr w:type="gramStart"/>
      <w:r w:rsidRPr="0058558D">
        <w:rPr>
          <w:rFonts w:ascii="Times New Roman" w:hAnsi="Times New Roman" w:cs="Times New Roman"/>
          <w:color w:val="000000" w:themeColor="text1"/>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w:t>
      </w:r>
      <w:r w:rsidR="005366C5" w:rsidRPr="005366C5">
        <w:rPr>
          <w:rFonts w:ascii="Times New Roman" w:hAnsi="Times New Roman" w:cs="Times New Roman"/>
          <w:color w:val="000000" w:themeColor="text1"/>
          <w:sz w:val="28"/>
          <w:szCs w:val="28"/>
        </w:rPr>
        <w:t>ий на оказание муниципальных</w:t>
      </w:r>
      <w:r w:rsidRPr="0058558D">
        <w:rPr>
          <w:rFonts w:ascii="Times New Roman" w:hAnsi="Times New Roman" w:cs="Times New Roman"/>
          <w:color w:val="000000" w:themeColor="text1"/>
          <w:sz w:val="28"/>
          <w:szCs w:val="28"/>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w:t>
      </w:r>
      <w:r w:rsidR="005366C5" w:rsidRPr="005366C5">
        <w:rPr>
          <w:rFonts w:ascii="Times New Roman" w:hAnsi="Times New Roman" w:cs="Times New Roman"/>
          <w:color w:val="000000" w:themeColor="text1"/>
          <w:sz w:val="28"/>
          <w:szCs w:val="28"/>
        </w:rPr>
        <w:t>ду на оказание муниципальных</w:t>
      </w:r>
      <w:r w:rsidRPr="0058558D">
        <w:rPr>
          <w:rFonts w:ascii="Times New Roman" w:hAnsi="Times New Roman" w:cs="Times New Roman"/>
          <w:color w:val="000000" w:themeColor="text1"/>
          <w:sz w:val="28"/>
          <w:szCs w:val="28"/>
        </w:rPr>
        <w:t xml:space="preserve"> услуг при условии, что увеличение бюджетных ассигнований по соответствующему виду расходов не</w:t>
      </w:r>
      <w:proofErr w:type="gramEnd"/>
      <w:r w:rsidRPr="0058558D">
        <w:rPr>
          <w:rFonts w:ascii="Times New Roman" w:hAnsi="Times New Roman" w:cs="Times New Roman"/>
          <w:color w:val="000000" w:themeColor="text1"/>
          <w:sz w:val="28"/>
          <w:szCs w:val="28"/>
        </w:rPr>
        <w:t xml:space="preserve"> превышает 10 процентов;</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proofErr w:type="gramStart"/>
      <w:r w:rsidRPr="0058558D">
        <w:rPr>
          <w:rFonts w:ascii="Times New Roman" w:hAnsi="Times New Roman" w:cs="Times New Roman"/>
          <w:color w:val="000000" w:themeColor="text1"/>
          <w:sz w:val="28"/>
          <w:szCs w:val="28"/>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w:t>
      </w:r>
      <w:r w:rsidR="005366C5" w:rsidRPr="005366C5">
        <w:rPr>
          <w:rFonts w:ascii="Times New Roman" w:hAnsi="Times New Roman" w:cs="Times New Roman"/>
          <w:color w:val="000000" w:themeColor="text1"/>
          <w:sz w:val="28"/>
          <w:szCs w:val="28"/>
        </w:rPr>
        <w:t xml:space="preserve">выми статьями </w:t>
      </w:r>
      <w:r w:rsidRPr="0058558D">
        <w:rPr>
          <w:rFonts w:ascii="Times New Roman" w:hAnsi="Times New Roman" w:cs="Times New Roman"/>
          <w:color w:val="000000" w:themeColor="text1"/>
          <w:sz w:val="28"/>
          <w:szCs w:val="28"/>
        </w:rPr>
        <w:t xml:space="preserve">(муниципальными) программами и </w:t>
      </w:r>
      <w:proofErr w:type="spellStart"/>
      <w:r w:rsidRPr="0058558D">
        <w:rPr>
          <w:rFonts w:ascii="Times New Roman" w:hAnsi="Times New Roman" w:cs="Times New Roman"/>
          <w:color w:val="000000" w:themeColor="text1"/>
          <w:sz w:val="28"/>
          <w:szCs w:val="28"/>
        </w:rPr>
        <w:t>непрограммными</w:t>
      </w:r>
      <w:proofErr w:type="spellEnd"/>
      <w:r w:rsidRPr="0058558D">
        <w:rPr>
          <w:rFonts w:ascii="Times New Roman" w:hAnsi="Times New Roman" w:cs="Times New Roman"/>
          <w:color w:val="000000" w:themeColor="text1"/>
          <w:sz w:val="28"/>
          <w:szCs w:val="28"/>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58558D">
        <w:rPr>
          <w:rFonts w:ascii="Times New Roman" w:hAnsi="Times New Roman" w:cs="Times New Roman"/>
          <w:color w:val="000000" w:themeColor="text1"/>
          <w:sz w:val="28"/>
          <w:szCs w:val="28"/>
        </w:rPr>
        <w:t xml:space="preserve"> </w:t>
      </w:r>
      <w:proofErr w:type="gramStart"/>
      <w:r w:rsidRPr="0058558D">
        <w:rPr>
          <w:rFonts w:ascii="Times New Roman" w:hAnsi="Times New Roman" w:cs="Times New Roman"/>
          <w:color w:val="000000" w:themeColor="text1"/>
          <w:sz w:val="28"/>
          <w:szCs w:val="28"/>
        </w:rPr>
        <w:t>текущем финансовом году;</w:t>
      </w:r>
      <w:proofErr w:type="gramEnd"/>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w:t>
      </w:r>
      <w:r w:rsidR="005366C5" w:rsidRPr="005366C5">
        <w:rPr>
          <w:rFonts w:ascii="Times New Roman" w:hAnsi="Times New Roman" w:cs="Times New Roman"/>
          <w:color w:val="000000" w:themeColor="text1"/>
          <w:sz w:val="28"/>
          <w:szCs w:val="28"/>
        </w:rPr>
        <w:t xml:space="preserve"> объемов, утвержденных решением</w:t>
      </w:r>
      <w:r w:rsidRPr="0058558D">
        <w:rPr>
          <w:rFonts w:ascii="Times New Roman" w:hAnsi="Times New Roman" w:cs="Times New Roman"/>
          <w:color w:val="000000" w:themeColor="text1"/>
          <w:sz w:val="28"/>
          <w:szCs w:val="28"/>
        </w:rPr>
        <w:t xml:space="preserve"> о бюджете, а также в случае сокращения (возврата при отсутствии потребности) указанных средств;</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в случае проведения рес</w:t>
      </w:r>
      <w:r w:rsidR="005366C5" w:rsidRPr="005366C5">
        <w:rPr>
          <w:rFonts w:ascii="Times New Roman" w:hAnsi="Times New Roman" w:cs="Times New Roman"/>
          <w:color w:val="000000" w:themeColor="text1"/>
          <w:sz w:val="28"/>
          <w:szCs w:val="28"/>
        </w:rPr>
        <w:t>труктуризации муниципального</w:t>
      </w:r>
      <w:r w:rsidRPr="0058558D">
        <w:rPr>
          <w:rFonts w:ascii="Times New Roman" w:hAnsi="Times New Roman" w:cs="Times New Roman"/>
          <w:color w:val="000000" w:themeColor="text1"/>
          <w:sz w:val="28"/>
          <w:szCs w:val="28"/>
        </w:rPr>
        <w:t xml:space="preserve"> долга в соответствии с </w:t>
      </w:r>
      <w:r w:rsidR="005366C5" w:rsidRPr="005366C5">
        <w:rPr>
          <w:rFonts w:ascii="Times New Roman" w:hAnsi="Times New Roman" w:cs="Times New Roman"/>
          <w:color w:val="000000" w:themeColor="text1"/>
          <w:sz w:val="28"/>
          <w:szCs w:val="28"/>
        </w:rPr>
        <w:t>Бюджетным кодексом РФ</w:t>
      </w:r>
      <w:r w:rsidRPr="0058558D">
        <w:rPr>
          <w:rFonts w:ascii="Times New Roman" w:hAnsi="Times New Roman" w:cs="Times New Roman"/>
          <w:color w:val="000000" w:themeColor="text1"/>
          <w:sz w:val="28"/>
          <w:szCs w:val="28"/>
        </w:rPr>
        <w:t>;</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proofErr w:type="gramStart"/>
      <w:r w:rsidRPr="0058558D">
        <w:rPr>
          <w:rFonts w:ascii="Times New Roman" w:hAnsi="Times New Roman" w:cs="Times New Roman"/>
          <w:color w:val="000000" w:themeColor="text1"/>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58558D">
        <w:rPr>
          <w:rFonts w:ascii="Times New Roman" w:hAnsi="Times New Roman" w:cs="Times New Roman"/>
          <w:color w:val="000000" w:themeColor="text1"/>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в случае изменения</w:t>
      </w:r>
      <w:r w:rsidRPr="005366C5">
        <w:rPr>
          <w:rFonts w:ascii="Times New Roman" w:hAnsi="Times New Roman" w:cs="Times New Roman"/>
          <w:color w:val="000000" w:themeColor="text1"/>
          <w:sz w:val="28"/>
          <w:szCs w:val="28"/>
        </w:rPr>
        <w:t> </w:t>
      </w:r>
      <w:hyperlink r:id="rId5" w:tooltip="Федеральный закон от 12.01.1996 N 7-ФЗ&#10;(ред. от 21.02.2014)&#10;&quot;О некоммерческих организациях&quot;" w:history="1">
        <w:r w:rsidRPr="005366C5">
          <w:rPr>
            <w:rFonts w:ascii="Times New Roman" w:hAnsi="Times New Roman" w:cs="Times New Roman"/>
            <w:color w:val="000000" w:themeColor="text1"/>
            <w:sz w:val="28"/>
            <w:szCs w:val="28"/>
          </w:rPr>
          <w:t>типа</w:t>
        </w:r>
      </w:hyperlink>
      <w:r w:rsidRPr="005366C5">
        <w:rPr>
          <w:rFonts w:ascii="Times New Roman" w:hAnsi="Times New Roman" w:cs="Times New Roman"/>
          <w:color w:val="000000" w:themeColor="text1"/>
          <w:sz w:val="28"/>
          <w:szCs w:val="28"/>
        </w:rPr>
        <w:t> </w:t>
      </w:r>
      <w:r w:rsidR="005366C5" w:rsidRPr="005366C5">
        <w:rPr>
          <w:rFonts w:ascii="Times New Roman" w:hAnsi="Times New Roman" w:cs="Times New Roman"/>
          <w:color w:val="000000" w:themeColor="text1"/>
          <w:sz w:val="28"/>
          <w:szCs w:val="28"/>
        </w:rPr>
        <w:t>муниципальных</w:t>
      </w:r>
      <w:r w:rsidRPr="0058558D">
        <w:rPr>
          <w:rFonts w:ascii="Times New Roman" w:hAnsi="Times New Roman" w:cs="Times New Roman"/>
          <w:color w:val="000000" w:themeColor="text1"/>
          <w:sz w:val="28"/>
          <w:szCs w:val="28"/>
        </w:rPr>
        <w:t xml:space="preserve"> учреждений и организационно-</w:t>
      </w:r>
      <w:r w:rsidR="005366C5" w:rsidRPr="005366C5">
        <w:rPr>
          <w:rFonts w:ascii="Times New Roman" w:hAnsi="Times New Roman" w:cs="Times New Roman"/>
          <w:color w:val="000000" w:themeColor="text1"/>
          <w:sz w:val="28"/>
          <w:szCs w:val="28"/>
        </w:rPr>
        <w:t>правовой формы муниципальных</w:t>
      </w:r>
      <w:r w:rsidRPr="0058558D">
        <w:rPr>
          <w:rFonts w:ascii="Times New Roman" w:hAnsi="Times New Roman" w:cs="Times New Roman"/>
          <w:color w:val="000000" w:themeColor="text1"/>
          <w:sz w:val="28"/>
          <w:szCs w:val="28"/>
        </w:rPr>
        <w:t xml:space="preserve"> унитарных предприятий;</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 xml:space="preserve">в случае перераспределения бюджетных ассигнований на </w:t>
      </w:r>
      <w:r w:rsidR="005366C5" w:rsidRPr="00E50965">
        <w:rPr>
          <w:rFonts w:ascii="Times New Roman" w:hAnsi="Times New Roman" w:cs="Times New Roman"/>
          <w:color w:val="000000" w:themeColor="text1"/>
          <w:sz w:val="28"/>
          <w:szCs w:val="28"/>
        </w:rPr>
        <w:t xml:space="preserve">обслуживание </w:t>
      </w:r>
      <w:r w:rsidRPr="0058558D">
        <w:rPr>
          <w:rFonts w:ascii="Times New Roman" w:hAnsi="Times New Roman" w:cs="Times New Roman"/>
          <w:color w:val="000000" w:themeColor="text1"/>
          <w:sz w:val="28"/>
          <w:szCs w:val="28"/>
        </w:rPr>
        <w:t>муниципального долга между подразделами классификации расходов бюджетов в пределах общего объема бюджетных ассигнований, предусмотренны</w:t>
      </w:r>
      <w:r w:rsidR="00E50965" w:rsidRPr="00E50965">
        <w:rPr>
          <w:rFonts w:ascii="Times New Roman" w:hAnsi="Times New Roman" w:cs="Times New Roman"/>
          <w:color w:val="000000" w:themeColor="text1"/>
          <w:sz w:val="28"/>
          <w:szCs w:val="28"/>
        </w:rPr>
        <w:t xml:space="preserve">х на обслуживание </w:t>
      </w:r>
      <w:r w:rsidRPr="0058558D">
        <w:rPr>
          <w:rFonts w:ascii="Times New Roman" w:hAnsi="Times New Roman" w:cs="Times New Roman"/>
          <w:color w:val="000000" w:themeColor="text1"/>
          <w:sz w:val="28"/>
          <w:szCs w:val="28"/>
        </w:rPr>
        <w:t>муниципального долга;</w:t>
      </w:r>
    </w:p>
    <w:p w:rsidR="0058558D" w:rsidRP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в случае увеличения бюджетных ассигнований текущего финансового года на опла</w:t>
      </w:r>
      <w:r w:rsidR="00E50965" w:rsidRPr="00E50965">
        <w:rPr>
          <w:rFonts w:ascii="Times New Roman" w:hAnsi="Times New Roman" w:cs="Times New Roman"/>
          <w:color w:val="000000" w:themeColor="text1"/>
          <w:sz w:val="28"/>
          <w:szCs w:val="28"/>
        </w:rPr>
        <w:t xml:space="preserve">ту заключенных </w:t>
      </w:r>
      <w:r w:rsidRPr="0058558D">
        <w:rPr>
          <w:rFonts w:ascii="Times New Roman" w:hAnsi="Times New Roman" w:cs="Times New Roman"/>
          <w:color w:val="000000" w:themeColor="text1"/>
          <w:sz w:val="28"/>
          <w:szCs w:val="28"/>
        </w:rPr>
        <w:t>му</w:t>
      </w:r>
      <w:r w:rsidR="00E50965" w:rsidRPr="00E50965">
        <w:rPr>
          <w:rFonts w:ascii="Times New Roman" w:hAnsi="Times New Roman" w:cs="Times New Roman"/>
          <w:color w:val="000000" w:themeColor="text1"/>
          <w:sz w:val="28"/>
          <w:szCs w:val="28"/>
        </w:rPr>
        <w:t>ниципальных</w:t>
      </w:r>
      <w:r w:rsidRPr="0058558D">
        <w:rPr>
          <w:rFonts w:ascii="Times New Roman" w:hAnsi="Times New Roman" w:cs="Times New Roman"/>
          <w:color w:val="000000" w:themeColor="text1"/>
          <w:sz w:val="28"/>
          <w:szCs w:val="28"/>
        </w:rPr>
        <w:t xml:space="preserve"> контрактов на поставку товаров, выполнение работ, оказание услуг, подлежавших в соответствии с условиями </w:t>
      </w:r>
      <w:r w:rsidR="00E50965" w:rsidRPr="00E50965">
        <w:rPr>
          <w:rFonts w:ascii="Times New Roman" w:hAnsi="Times New Roman" w:cs="Times New Roman"/>
          <w:color w:val="000000" w:themeColor="text1"/>
          <w:sz w:val="28"/>
          <w:szCs w:val="28"/>
        </w:rPr>
        <w:t>этих муниципальных</w:t>
      </w:r>
      <w:r w:rsidRPr="0058558D">
        <w:rPr>
          <w:rFonts w:ascii="Times New Roman" w:hAnsi="Times New Roman" w:cs="Times New Roman"/>
          <w:color w:val="000000" w:themeColor="text1"/>
          <w:sz w:val="28"/>
          <w:szCs w:val="28"/>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8558D">
        <w:rPr>
          <w:rFonts w:ascii="Times New Roman" w:hAnsi="Times New Roman" w:cs="Times New Roman"/>
          <w:color w:val="000000" w:themeColor="text1"/>
          <w:sz w:val="28"/>
          <w:szCs w:val="28"/>
        </w:rPr>
        <w:t>ассигнований</w:t>
      </w:r>
      <w:proofErr w:type="gramEnd"/>
      <w:r w:rsidRPr="0058558D">
        <w:rPr>
          <w:rFonts w:ascii="Times New Roman" w:hAnsi="Times New Roman" w:cs="Times New Roman"/>
          <w:color w:val="000000" w:themeColor="text1"/>
          <w:sz w:val="28"/>
          <w:szCs w:val="28"/>
        </w:rPr>
        <w:t xml:space="preserve"> на исполн</w:t>
      </w:r>
      <w:r w:rsidR="00E50965" w:rsidRPr="00E50965">
        <w:rPr>
          <w:rFonts w:ascii="Times New Roman" w:hAnsi="Times New Roman" w:cs="Times New Roman"/>
          <w:color w:val="000000" w:themeColor="text1"/>
          <w:sz w:val="28"/>
          <w:szCs w:val="28"/>
        </w:rPr>
        <w:t>ение указанных муниципальных</w:t>
      </w:r>
      <w:r w:rsidRPr="0058558D">
        <w:rPr>
          <w:rFonts w:ascii="Times New Roman" w:hAnsi="Times New Roman" w:cs="Times New Roman"/>
          <w:color w:val="000000" w:themeColor="text1"/>
          <w:sz w:val="28"/>
          <w:szCs w:val="28"/>
        </w:rPr>
        <w:t xml:space="preserve"> </w:t>
      </w:r>
      <w:r w:rsidRPr="0058558D">
        <w:rPr>
          <w:rFonts w:ascii="Times New Roman" w:hAnsi="Times New Roman" w:cs="Times New Roman"/>
          <w:color w:val="000000" w:themeColor="text1"/>
          <w:sz w:val="28"/>
          <w:szCs w:val="28"/>
        </w:rPr>
        <w:lastRenderedPageBreak/>
        <w:t>контрактов в соответствии с требованиями, у</w:t>
      </w:r>
      <w:r w:rsidR="00E50965" w:rsidRPr="00E50965">
        <w:rPr>
          <w:rFonts w:ascii="Times New Roman" w:hAnsi="Times New Roman" w:cs="Times New Roman"/>
          <w:color w:val="000000" w:themeColor="text1"/>
          <w:sz w:val="28"/>
          <w:szCs w:val="28"/>
        </w:rPr>
        <w:t>становленными Бюджетным кодексом РФ</w:t>
      </w:r>
      <w:r w:rsidRPr="0058558D">
        <w:rPr>
          <w:rFonts w:ascii="Times New Roman" w:hAnsi="Times New Roman" w:cs="Times New Roman"/>
          <w:color w:val="000000" w:themeColor="text1"/>
          <w:sz w:val="28"/>
          <w:szCs w:val="28"/>
        </w:rPr>
        <w:t>;</w:t>
      </w:r>
    </w:p>
    <w:p w:rsidR="0058558D" w:rsidRDefault="0058558D"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sidRPr="0058558D">
        <w:rPr>
          <w:rFonts w:ascii="Times New Roman" w:hAnsi="Times New Roman" w:cs="Times New Roman"/>
          <w:color w:val="000000" w:themeColor="text1"/>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w:t>
      </w:r>
      <w:r w:rsidR="00E50965">
        <w:rPr>
          <w:rFonts w:ascii="Times New Roman" w:hAnsi="Times New Roman" w:cs="Times New Roman"/>
          <w:color w:val="000000" w:themeColor="text1"/>
          <w:sz w:val="28"/>
          <w:szCs w:val="28"/>
        </w:rPr>
        <w:t xml:space="preserve"> обслуживание муниципального</w:t>
      </w:r>
      <w:r w:rsidRPr="0058558D">
        <w:rPr>
          <w:rFonts w:ascii="Times New Roman" w:hAnsi="Times New Roman" w:cs="Times New Roman"/>
          <w:color w:val="000000" w:themeColor="text1"/>
          <w:sz w:val="28"/>
          <w:szCs w:val="28"/>
        </w:rPr>
        <w:t xml:space="preserve"> долга, для увеличения иных бюджетных ассигнований </w:t>
      </w:r>
      <w:r w:rsidR="00E50965">
        <w:rPr>
          <w:rFonts w:ascii="Times New Roman" w:hAnsi="Times New Roman" w:cs="Times New Roman"/>
          <w:color w:val="000000" w:themeColor="text1"/>
          <w:sz w:val="28"/>
          <w:szCs w:val="28"/>
        </w:rPr>
        <w:t>без внесения изменений в решение</w:t>
      </w:r>
      <w:r w:rsidRPr="0058558D">
        <w:rPr>
          <w:rFonts w:ascii="Times New Roman" w:hAnsi="Times New Roman" w:cs="Times New Roman"/>
          <w:color w:val="000000" w:themeColor="text1"/>
          <w:sz w:val="28"/>
          <w:szCs w:val="28"/>
        </w:rPr>
        <w:t xml:space="preserve"> о бюджете не допускается.</w:t>
      </w:r>
    </w:p>
    <w:p w:rsidR="00E50965" w:rsidRDefault="00E50965"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Статью 21.1 раздела 4 Положения дополнить частью 6 следующего содержания:</w:t>
      </w:r>
    </w:p>
    <w:p w:rsidR="00DD2B2B" w:rsidRDefault="00E50965"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shd w:val="clear" w:color="auto" w:fill="FFFFFF"/>
        </w:rPr>
      </w:pPr>
      <w:proofErr w:type="gramStart"/>
      <w:r w:rsidRPr="00E50965">
        <w:rPr>
          <w:rFonts w:ascii="Times New Roman" w:hAnsi="Times New Roman" w:cs="Times New Roman"/>
          <w:color w:val="000000" w:themeColor="text1"/>
          <w:sz w:val="28"/>
          <w:szCs w:val="28"/>
        </w:rPr>
        <w:t>«</w:t>
      </w:r>
      <w:r w:rsidRPr="00E50965">
        <w:rPr>
          <w:rFonts w:ascii="Times New Roman" w:hAnsi="Times New Roman" w:cs="Times New Roman"/>
          <w:color w:val="000000" w:themeColor="text1"/>
          <w:sz w:val="28"/>
          <w:szCs w:val="28"/>
          <w:shd w:val="clear" w:color="auto" w:fill="FFFFFF"/>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w:t>
      </w:r>
      <w:r w:rsidRPr="00E50965">
        <w:rPr>
          <w:rStyle w:val="apple-converted-space"/>
          <w:rFonts w:ascii="Times New Roman" w:hAnsi="Times New Roman" w:cs="Times New Roman"/>
          <w:color w:val="000000" w:themeColor="text1"/>
          <w:sz w:val="28"/>
          <w:szCs w:val="28"/>
          <w:shd w:val="clear" w:color="auto" w:fill="FFFFFF"/>
        </w:rPr>
        <w:t> </w:t>
      </w:r>
      <w:hyperlink r:id="rId6" w:anchor="block_2000" w:history="1">
        <w:r w:rsidRPr="00E50965">
          <w:rPr>
            <w:rStyle w:val="a9"/>
            <w:rFonts w:ascii="Times New Roman" w:hAnsi="Times New Roman" w:cs="Times New Roman"/>
            <w:color w:val="000000" w:themeColor="text1"/>
            <w:sz w:val="28"/>
            <w:szCs w:val="28"/>
            <w:u w:val="none"/>
          </w:rPr>
          <w:t>разделам</w:t>
        </w:r>
      </w:hyperlink>
      <w:r w:rsidRPr="00E50965">
        <w:rPr>
          <w:rFonts w:ascii="Times New Roman" w:hAnsi="Times New Roman" w:cs="Times New Roman"/>
          <w:color w:val="000000" w:themeColor="text1"/>
          <w:sz w:val="28"/>
          <w:szCs w:val="28"/>
          <w:shd w:val="clear" w:color="auto" w:fill="FFFFFF"/>
        </w:rPr>
        <w:t>, подразделам,</w:t>
      </w:r>
      <w:r w:rsidRPr="00E50965">
        <w:rPr>
          <w:rStyle w:val="apple-converted-space"/>
          <w:rFonts w:ascii="Times New Roman" w:hAnsi="Times New Roman" w:cs="Times New Roman"/>
          <w:color w:val="000000" w:themeColor="text1"/>
          <w:sz w:val="28"/>
          <w:szCs w:val="28"/>
          <w:shd w:val="clear" w:color="auto" w:fill="FFFFFF"/>
        </w:rPr>
        <w:t> </w:t>
      </w:r>
      <w:hyperlink r:id="rId7" w:anchor="block_1003422" w:history="1">
        <w:r w:rsidRPr="00E50965">
          <w:rPr>
            <w:rStyle w:val="a9"/>
            <w:rFonts w:ascii="Times New Roman" w:hAnsi="Times New Roman" w:cs="Times New Roman"/>
            <w:color w:val="000000" w:themeColor="text1"/>
            <w:sz w:val="28"/>
            <w:szCs w:val="28"/>
            <w:u w:val="none"/>
          </w:rPr>
          <w:t>целевым статьям</w:t>
        </w:r>
      </w:hyperlink>
      <w:r w:rsidRPr="00E50965">
        <w:rPr>
          <w:rFonts w:ascii="Times New Roman" w:hAnsi="Times New Roman" w:cs="Times New Roman"/>
          <w:color w:val="000000" w:themeColor="text1"/>
          <w:sz w:val="28"/>
          <w:szCs w:val="28"/>
          <w:shd w:val="clear" w:color="auto" w:fill="FFFFFF"/>
        </w:rPr>
        <w:t>, группам (группам и подгруппам)</w:t>
      </w:r>
      <w:r w:rsidRPr="00E50965">
        <w:rPr>
          <w:rStyle w:val="apple-converted-space"/>
          <w:rFonts w:ascii="Times New Roman" w:hAnsi="Times New Roman" w:cs="Times New Roman"/>
          <w:color w:val="000000" w:themeColor="text1"/>
          <w:sz w:val="28"/>
          <w:szCs w:val="28"/>
          <w:shd w:val="clear" w:color="auto" w:fill="FFFFFF"/>
        </w:rPr>
        <w:t> </w:t>
      </w:r>
      <w:hyperlink r:id="rId8" w:anchor="block_1003422" w:history="1">
        <w:r w:rsidRPr="00E50965">
          <w:rPr>
            <w:rStyle w:val="a9"/>
            <w:rFonts w:ascii="Times New Roman" w:hAnsi="Times New Roman" w:cs="Times New Roman"/>
            <w:color w:val="000000" w:themeColor="text1"/>
            <w:sz w:val="28"/>
            <w:szCs w:val="28"/>
            <w:u w:val="none"/>
          </w:rPr>
          <w:t>видов расходов</w:t>
        </w:r>
      </w:hyperlink>
      <w:r w:rsidRPr="00E50965">
        <w:rPr>
          <w:rStyle w:val="apple-converted-space"/>
          <w:rFonts w:ascii="Times New Roman" w:hAnsi="Times New Roman" w:cs="Times New Roman"/>
          <w:color w:val="000000" w:themeColor="text1"/>
          <w:sz w:val="28"/>
          <w:szCs w:val="28"/>
          <w:shd w:val="clear" w:color="auto" w:fill="FFFFFF"/>
        </w:rPr>
        <w:t> </w:t>
      </w:r>
      <w:r w:rsidRPr="00E50965">
        <w:rPr>
          <w:rFonts w:ascii="Times New Roman" w:hAnsi="Times New Roman" w:cs="Times New Roman"/>
          <w:color w:val="000000" w:themeColor="text1"/>
          <w:sz w:val="28"/>
          <w:szCs w:val="28"/>
          <w:shd w:val="clear" w:color="auto" w:fill="FFFFFF"/>
        </w:rPr>
        <w:t>либо по главным распорядителям бюджетных средств, разделам, подразделам, ц</w:t>
      </w:r>
      <w:r>
        <w:rPr>
          <w:rFonts w:ascii="Times New Roman" w:hAnsi="Times New Roman" w:cs="Times New Roman"/>
          <w:color w:val="000000" w:themeColor="text1"/>
          <w:sz w:val="28"/>
          <w:szCs w:val="28"/>
          <w:shd w:val="clear" w:color="auto" w:fill="FFFFFF"/>
        </w:rPr>
        <w:t xml:space="preserve">елевым статьям </w:t>
      </w:r>
      <w:r w:rsidRPr="00E50965">
        <w:rPr>
          <w:rFonts w:ascii="Times New Roman" w:hAnsi="Times New Roman" w:cs="Times New Roman"/>
          <w:color w:val="000000" w:themeColor="text1"/>
          <w:sz w:val="28"/>
          <w:szCs w:val="28"/>
          <w:shd w:val="clear" w:color="auto" w:fill="FFFFFF"/>
        </w:rPr>
        <w:t xml:space="preserve">(муниципальным) программам и </w:t>
      </w:r>
      <w:proofErr w:type="spellStart"/>
      <w:r w:rsidRPr="00E50965">
        <w:rPr>
          <w:rFonts w:ascii="Times New Roman" w:hAnsi="Times New Roman" w:cs="Times New Roman"/>
          <w:color w:val="000000" w:themeColor="text1"/>
          <w:sz w:val="28"/>
          <w:szCs w:val="28"/>
          <w:shd w:val="clear" w:color="auto" w:fill="FFFFFF"/>
        </w:rPr>
        <w:t>непрограммным</w:t>
      </w:r>
      <w:proofErr w:type="spellEnd"/>
      <w:r w:rsidRPr="00E50965">
        <w:rPr>
          <w:rFonts w:ascii="Times New Roman" w:hAnsi="Times New Roman" w:cs="Times New Roman"/>
          <w:color w:val="000000" w:themeColor="text1"/>
          <w:sz w:val="28"/>
          <w:szCs w:val="28"/>
          <w:shd w:val="clear" w:color="auto" w:fill="FFFFFF"/>
        </w:rPr>
        <w:t xml:space="preserve"> направлениям деятельности), группам (группам и подгруппам) видов расходов классификации расходов бюджетов</w:t>
      </w:r>
      <w:r w:rsidR="00DD2B2B">
        <w:rPr>
          <w:rFonts w:ascii="Times New Roman" w:hAnsi="Times New Roman" w:cs="Times New Roman"/>
          <w:color w:val="000000" w:themeColor="text1"/>
          <w:sz w:val="28"/>
          <w:szCs w:val="28"/>
          <w:shd w:val="clear" w:color="auto" w:fill="FFFFFF"/>
        </w:rPr>
        <w:t>».</w:t>
      </w:r>
      <w:proofErr w:type="gramEnd"/>
    </w:p>
    <w:p w:rsidR="00DD2B2B" w:rsidRDefault="00DD2B2B"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14. Часть 2 статьи 21.2 раздела 4 дополнить абзацем следующего содержания:</w:t>
      </w:r>
    </w:p>
    <w:p w:rsidR="00DD2B2B" w:rsidRDefault="00DD2B2B"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shd w:val="clear" w:color="auto" w:fill="FFFFFF"/>
        </w:rPr>
      </w:pPr>
      <w:r w:rsidRPr="00DD2B2B">
        <w:rPr>
          <w:rFonts w:ascii="Times New Roman" w:hAnsi="Times New Roman" w:cs="Times New Roman"/>
          <w:color w:val="000000" w:themeColor="text1"/>
          <w:sz w:val="28"/>
          <w:szCs w:val="28"/>
          <w:shd w:val="clear" w:color="auto" w:fill="FFFFFF"/>
        </w:rPr>
        <w:t>«</w:t>
      </w:r>
      <w:r w:rsidRPr="00DD2B2B">
        <w:rPr>
          <w:rFonts w:ascii="Times New Roman" w:hAnsi="Times New Roman" w:cs="Times New Roman"/>
          <w:color w:val="000000"/>
          <w:sz w:val="28"/>
          <w:szCs w:val="28"/>
          <w:shd w:val="clear" w:color="auto" w:fill="FFFFFF"/>
        </w:rPr>
        <w:t>Прогноз кассовых выплат из бюд</w:t>
      </w:r>
      <w:r>
        <w:rPr>
          <w:rFonts w:ascii="Times New Roman" w:hAnsi="Times New Roman" w:cs="Times New Roman"/>
          <w:color w:val="000000"/>
          <w:sz w:val="28"/>
          <w:szCs w:val="28"/>
          <w:shd w:val="clear" w:color="auto" w:fill="FFFFFF"/>
        </w:rPr>
        <w:t>жета по оплате муниципальных</w:t>
      </w:r>
      <w:r w:rsidRPr="00DD2B2B">
        <w:rPr>
          <w:rFonts w:ascii="Times New Roman" w:hAnsi="Times New Roman" w:cs="Times New Roman"/>
          <w:color w:val="000000"/>
          <w:sz w:val="28"/>
          <w:szCs w:val="28"/>
          <w:shd w:val="clear" w:color="auto" w:fill="FFFFFF"/>
        </w:rPr>
        <w:t xml:space="preserve"> контрактов, иных договоров формируется с учетом определенных при планировании закупок товаров, работ, услуг д</w:t>
      </w:r>
      <w:r>
        <w:rPr>
          <w:rFonts w:ascii="Times New Roman" w:hAnsi="Times New Roman" w:cs="Times New Roman"/>
          <w:color w:val="000000"/>
          <w:sz w:val="28"/>
          <w:szCs w:val="28"/>
          <w:shd w:val="clear" w:color="auto" w:fill="FFFFFF"/>
        </w:rPr>
        <w:t>ля обеспечения муниципальных</w:t>
      </w:r>
      <w:r w:rsidRPr="00DD2B2B">
        <w:rPr>
          <w:rFonts w:ascii="Times New Roman" w:hAnsi="Times New Roman" w:cs="Times New Roman"/>
          <w:color w:val="000000"/>
          <w:sz w:val="28"/>
          <w:szCs w:val="28"/>
          <w:shd w:val="clear" w:color="auto" w:fill="FFFFFF"/>
        </w:rPr>
        <w:t xml:space="preserve"> нужд сроков и объемов оплаты денежных обязательств </w:t>
      </w:r>
      <w:r>
        <w:rPr>
          <w:rFonts w:ascii="Times New Roman" w:hAnsi="Times New Roman" w:cs="Times New Roman"/>
          <w:color w:val="000000"/>
          <w:sz w:val="28"/>
          <w:szCs w:val="28"/>
          <w:shd w:val="clear" w:color="auto" w:fill="FFFFFF"/>
        </w:rPr>
        <w:t>по заключаемым муниципальным</w:t>
      </w:r>
      <w:r w:rsidRPr="00DD2B2B">
        <w:rPr>
          <w:rFonts w:ascii="Times New Roman" w:hAnsi="Times New Roman" w:cs="Times New Roman"/>
          <w:color w:val="000000"/>
          <w:sz w:val="28"/>
          <w:szCs w:val="28"/>
          <w:shd w:val="clear" w:color="auto" w:fill="FFFFFF"/>
        </w:rPr>
        <w:t xml:space="preserve"> контрактам, иным договорам</w:t>
      </w:r>
      <w:r>
        <w:rPr>
          <w:rFonts w:ascii="Times New Roman" w:hAnsi="Times New Roman" w:cs="Times New Roman"/>
          <w:color w:val="000000"/>
          <w:sz w:val="28"/>
          <w:szCs w:val="28"/>
          <w:shd w:val="clear" w:color="auto" w:fill="FFFFFF"/>
        </w:rPr>
        <w:t>».</w:t>
      </w:r>
    </w:p>
    <w:p w:rsidR="00222F4E" w:rsidRDefault="00DD2B2B"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15. </w:t>
      </w:r>
      <w:r w:rsidR="00222F4E">
        <w:rPr>
          <w:rFonts w:ascii="Times New Roman" w:hAnsi="Times New Roman" w:cs="Times New Roman"/>
          <w:color w:val="000000"/>
          <w:sz w:val="28"/>
          <w:szCs w:val="28"/>
          <w:shd w:val="clear" w:color="auto" w:fill="FFFFFF"/>
        </w:rPr>
        <w:t>Абзацы 2-5 статьи 22 раздела 4  Положения изложить в следующей редакции:</w:t>
      </w:r>
    </w:p>
    <w:p w:rsidR="00222F4E" w:rsidRPr="00222F4E"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shd w:val="clear" w:color="auto" w:fill="FFFFFF"/>
        </w:rPr>
      </w:pPr>
      <w:r w:rsidRPr="00222F4E">
        <w:rPr>
          <w:rFonts w:ascii="Times New Roman" w:hAnsi="Times New Roman" w:cs="Times New Roman"/>
          <w:color w:val="000000"/>
          <w:sz w:val="28"/>
          <w:szCs w:val="28"/>
          <w:shd w:val="clear" w:color="auto" w:fill="FFFFFF"/>
        </w:rPr>
        <w:t>«</w:t>
      </w:r>
      <w:r w:rsidRPr="00222F4E">
        <w:rPr>
          <w:rFonts w:ascii="Times New Roman" w:hAnsi="Times New Roman" w:cs="Times New Roman"/>
          <w:color w:val="000000"/>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2F4E"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rPr>
      </w:pPr>
      <w:r w:rsidRPr="00222F4E">
        <w:rPr>
          <w:rFonts w:ascii="Times New Roman" w:hAnsi="Times New Roman" w:cs="Times New Roman"/>
          <w:color w:val="000000"/>
          <w:sz w:val="28"/>
          <w:szCs w:val="28"/>
        </w:rPr>
        <w:t xml:space="preserve"> зачет излишне уплаченных или излишне взысканных сумм в соответствии </w:t>
      </w:r>
      <w:r w:rsidRPr="00222F4E">
        <w:rPr>
          <w:rFonts w:ascii="Times New Roman" w:hAnsi="Times New Roman" w:cs="Times New Roman"/>
          <w:color w:val="000000" w:themeColor="text1"/>
          <w:sz w:val="28"/>
          <w:szCs w:val="28"/>
        </w:rPr>
        <w:t>с </w:t>
      </w:r>
      <w:hyperlink r:id="rId9" w:tooltip="&quot;Налоговый кодекс Российской Федерации (часть первая)&quot; от 31.07.1998 N 146-ФЗ&#10;(ред. от 02.04.2014)" w:history="1">
        <w:r w:rsidRPr="00222F4E">
          <w:rPr>
            <w:rFonts w:ascii="Times New Roman" w:hAnsi="Times New Roman" w:cs="Times New Roman"/>
            <w:color w:val="000000" w:themeColor="text1"/>
            <w:sz w:val="28"/>
            <w:szCs w:val="28"/>
          </w:rPr>
          <w:t>законодательством</w:t>
        </w:r>
      </w:hyperlink>
      <w:r w:rsidRPr="00222F4E">
        <w:rPr>
          <w:rFonts w:ascii="Times New Roman" w:hAnsi="Times New Roman" w:cs="Times New Roman"/>
          <w:color w:val="000000"/>
          <w:sz w:val="28"/>
          <w:szCs w:val="28"/>
        </w:rPr>
        <w:t> Российской Федерации;</w:t>
      </w:r>
    </w:p>
    <w:p w:rsidR="00222F4E" w:rsidRPr="00222F4E"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rPr>
      </w:pPr>
      <w:r w:rsidRPr="00222F4E">
        <w:rPr>
          <w:rFonts w:ascii="Times New Roman" w:hAnsi="Times New Roman" w:cs="Times New Roman"/>
          <w:color w:val="000000"/>
          <w:sz w:val="28"/>
          <w:szCs w:val="28"/>
        </w:rPr>
        <w:t>уточнение администратором доходов бюджета платежей в бюджеты бюджетной системы Российской Федерации;</w:t>
      </w:r>
    </w:p>
    <w:p w:rsidR="00222F4E"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rPr>
      </w:pPr>
      <w:r w:rsidRPr="00222F4E">
        <w:rPr>
          <w:rFonts w:ascii="Times New Roman" w:hAnsi="Times New Roman" w:cs="Times New Roman"/>
          <w:color w:val="000000"/>
          <w:sz w:val="28"/>
          <w:szCs w:val="28"/>
        </w:rPr>
        <w:t> </w:t>
      </w:r>
      <w:proofErr w:type="gramStart"/>
      <w:r w:rsidRPr="00222F4E">
        <w:rPr>
          <w:rFonts w:ascii="Times New Roman" w:hAnsi="Times New Roman" w:cs="Times New Roman"/>
          <w:color w:val="000000"/>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222F4E">
        <w:rPr>
          <w:rFonts w:ascii="Times New Roman" w:hAnsi="Times New Roman" w:cs="Times New Roman"/>
          <w:color w:val="000000"/>
          <w:sz w:val="28"/>
          <w:szCs w:val="28"/>
        </w:rPr>
        <w:t xml:space="preserve"> системы Российской Федерации, </w:t>
      </w:r>
      <w:r w:rsidRPr="00222F4E">
        <w:rPr>
          <w:rFonts w:ascii="Times New Roman" w:hAnsi="Times New Roman" w:cs="Times New Roman"/>
          <w:color w:val="000000" w:themeColor="text1"/>
          <w:sz w:val="28"/>
          <w:szCs w:val="28"/>
        </w:rPr>
        <w:t>в </w:t>
      </w:r>
      <w:hyperlink r:id="rId10" w:tooltip="Приказ Минфина России от 18.12.2013 N 125н&#10;&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10;(Зарегистрировано в Минюсте России 10.02.2014 N 31262)" w:history="1">
        <w:r w:rsidRPr="00222F4E">
          <w:rPr>
            <w:rFonts w:ascii="Times New Roman" w:hAnsi="Times New Roman" w:cs="Times New Roman"/>
            <w:color w:val="000000" w:themeColor="text1"/>
            <w:sz w:val="28"/>
            <w:szCs w:val="28"/>
          </w:rPr>
          <w:t>порядке</w:t>
        </w:r>
      </w:hyperlink>
      <w:r w:rsidRPr="00222F4E">
        <w:rPr>
          <w:rFonts w:ascii="Times New Roman" w:hAnsi="Times New Roman" w:cs="Times New Roman"/>
          <w:color w:val="000000" w:themeColor="text1"/>
          <w:sz w:val="28"/>
          <w:szCs w:val="28"/>
        </w:rPr>
        <w:t>,</w:t>
      </w:r>
      <w:r w:rsidRPr="00222F4E">
        <w:rPr>
          <w:rFonts w:ascii="Times New Roman" w:hAnsi="Times New Roman" w:cs="Times New Roman"/>
          <w:color w:val="000000"/>
          <w:sz w:val="28"/>
          <w:szCs w:val="28"/>
        </w:rPr>
        <w:t xml:space="preserve"> установленном Министерством финансов Российской Федерации</w:t>
      </w:r>
      <w:r>
        <w:rPr>
          <w:rFonts w:ascii="Times New Roman" w:hAnsi="Times New Roman" w:cs="Times New Roman"/>
          <w:color w:val="000000"/>
          <w:sz w:val="28"/>
          <w:szCs w:val="28"/>
        </w:rPr>
        <w:t>».</w:t>
      </w:r>
    </w:p>
    <w:p w:rsidR="00222F4E"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 Часть 4 статьи 23 раздела 4 Положения дополнить вторым абзацем следующего содержания:</w:t>
      </w:r>
    </w:p>
    <w:p w:rsidR="00222F4E"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themeColor="text1"/>
          <w:sz w:val="28"/>
          <w:szCs w:val="28"/>
          <w:shd w:val="clear" w:color="auto" w:fill="FFFFFF"/>
        </w:rPr>
      </w:pPr>
      <w:proofErr w:type="gramStart"/>
      <w:r w:rsidRPr="00222F4E">
        <w:rPr>
          <w:rFonts w:ascii="Times New Roman" w:hAnsi="Times New Roman" w:cs="Times New Roman"/>
          <w:color w:val="000000" w:themeColor="text1"/>
          <w:sz w:val="28"/>
          <w:szCs w:val="28"/>
        </w:rPr>
        <w:t>«</w:t>
      </w:r>
      <w:r w:rsidRPr="00222F4E">
        <w:rPr>
          <w:rFonts w:ascii="Times New Roman" w:hAnsi="Times New Roman" w:cs="Times New Roman"/>
          <w:color w:val="000000" w:themeColor="text1"/>
          <w:sz w:val="28"/>
          <w:szCs w:val="28"/>
          <w:shd w:val="clear" w:color="auto" w:fill="FFFFFF"/>
        </w:rPr>
        <w:t>Для санкционирования оплаты денежных о</w:t>
      </w:r>
      <w:r>
        <w:rPr>
          <w:rFonts w:ascii="Times New Roman" w:hAnsi="Times New Roman" w:cs="Times New Roman"/>
          <w:color w:val="000000" w:themeColor="text1"/>
          <w:sz w:val="28"/>
          <w:szCs w:val="28"/>
          <w:shd w:val="clear" w:color="auto" w:fill="FFFFFF"/>
        </w:rPr>
        <w:t>бязательств по муниципальным</w:t>
      </w:r>
      <w:r w:rsidRPr="00222F4E">
        <w:rPr>
          <w:rFonts w:ascii="Times New Roman" w:hAnsi="Times New Roman" w:cs="Times New Roman"/>
          <w:color w:val="000000" w:themeColor="text1"/>
          <w:sz w:val="28"/>
          <w:szCs w:val="28"/>
          <w:shd w:val="clear" w:color="auto" w:fill="FFFFFF"/>
        </w:rPr>
        <w:t xml:space="preserve"> контрактам дополнительно осуществляется проверка на соответст</w:t>
      </w:r>
      <w:r>
        <w:rPr>
          <w:rFonts w:ascii="Times New Roman" w:hAnsi="Times New Roman" w:cs="Times New Roman"/>
          <w:color w:val="000000" w:themeColor="text1"/>
          <w:sz w:val="28"/>
          <w:szCs w:val="28"/>
          <w:shd w:val="clear" w:color="auto" w:fill="FFFFFF"/>
        </w:rPr>
        <w:t xml:space="preserve">вие сведений о </w:t>
      </w:r>
      <w:r>
        <w:rPr>
          <w:rFonts w:ascii="Times New Roman" w:hAnsi="Times New Roman" w:cs="Times New Roman"/>
          <w:color w:val="000000" w:themeColor="text1"/>
          <w:sz w:val="28"/>
          <w:szCs w:val="28"/>
          <w:shd w:val="clear" w:color="auto" w:fill="FFFFFF"/>
        </w:rPr>
        <w:lastRenderedPageBreak/>
        <w:t>муниципальном</w:t>
      </w:r>
      <w:r w:rsidRPr="00222F4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контракте в реестре контрактов, </w:t>
      </w:r>
      <w:r w:rsidRPr="00222F4E">
        <w:rPr>
          <w:rFonts w:ascii="Times New Roman" w:hAnsi="Times New Roman" w:cs="Times New Roman"/>
          <w:color w:val="000000" w:themeColor="text1"/>
          <w:sz w:val="28"/>
          <w:szCs w:val="28"/>
          <w:shd w:val="clear" w:color="auto" w:fill="FFFFFF"/>
        </w:rPr>
        <w:t>предусмотренном</w:t>
      </w:r>
      <w:r w:rsidRPr="00222F4E">
        <w:rPr>
          <w:rStyle w:val="apple-converted-space"/>
          <w:rFonts w:ascii="Times New Roman" w:hAnsi="Times New Roman" w:cs="Times New Roman"/>
          <w:color w:val="000000" w:themeColor="text1"/>
          <w:sz w:val="28"/>
          <w:szCs w:val="28"/>
          <w:shd w:val="clear" w:color="auto" w:fill="FFFFFF"/>
        </w:rPr>
        <w:t> </w:t>
      </w:r>
      <w:hyperlink r:id="rId11" w:tooltip="Федеральный закон от 05.04.2013 N 44-ФЗ&#10;(ред. от 28.12.2013)&#10;&quot;О контрактной системе в сфере закупок товаров, работ, услуг для обеспечения государственных и муниципальных нужд&quot;" w:history="1">
        <w:r w:rsidRPr="00222F4E">
          <w:rPr>
            <w:rStyle w:val="a9"/>
            <w:rFonts w:ascii="Times New Roman" w:hAnsi="Times New Roman" w:cs="Times New Roman"/>
            <w:color w:val="000000" w:themeColor="text1"/>
            <w:sz w:val="28"/>
            <w:szCs w:val="28"/>
            <w:u w:val="none"/>
            <w:shd w:val="clear" w:color="auto" w:fill="FFFFFF"/>
          </w:rPr>
          <w:t>законодательством</w:t>
        </w:r>
      </w:hyperlink>
      <w:r w:rsidRPr="00222F4E">
        <w:rPr>
          <w:rStyle w:val="apple-converted-space"/>
          <w:rFonts w:ascii="Times New Roman" w:hAnsi="Times New Roman" w:cs="Times New Roman"/>
          <w:color w:val="000000" w:themeColor="text1"/>
          <w:sz w:val="28"/>
          <w:szCs w:val="28"/>
          <w:shd w:val="clear" w:color="auto" w:fill="FFFFFF"/>
        </w:rPr>
        <w:t> </w:t>
      </w:r>
      <w:r w:rsidRPr="00222F4E">
        <w:rPr>
          <w:rFonts w:ascii="Times New Roman" w:hAnsi="Times New Roman" w:cs="Times New Roman"/>
          <w:color w:val="000000" w:themeColor="text1"/>
          <w:sz w:val="28"/>
          <w:szCs w:val="28"/>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w:t>
      </w:r>
      <w:r>
        <w:rPr>
          <w:rFonts w:ascii="Times New Roman" w:hAnsi="Times New Roman" w:cs="Times New Roman"/>
          <w:color w:val="000000" w:themeColor="text1"/>
          <w:sz w:val="28"/>
          <w:szCs w:val="28"/>
          <w:shd w:val="clear" w:color="auto" w:fill="FFFFFF"/>
        </w:rPr>
        <w:t>зательстве по муниципальному контракту условиям данного муниципального</w:t>
      </w:r>
      <w:r w:rsidRPr="00222F4E">
        <w:rPr>
          <w:rFonts w:ascii="Times New Roman" w:hAnsi="Times New Roman" w:cs="Times New Roman"/>
          <w:color w:val="000000" w:themeColor="text1"/>
          <w:sz w:val="28"/>
          <w:szCs w:val="28"/>
          <w:shd w:val="clear" w:color="auto" w:fill="FFFFFF"/>
        </w:rPr>
        <w:t xml:space="preserve"> контракта</w:t>
      </w:r>
      <w:r>
        <w:rPr>
          <w:rFonts w:ascii="Times New Roman" w:hAnsi="Times New Roman" w:cs="Times New Roman"/>
          <w:color w:val="000000" w:themeColor="text1"/>
          <w:sz w:val="28"/>
          <w:szCs w:val="28"/>
          <w:shd w:val="clear" w:color="auto" w:fill="FFFFFF"/>
        </w:rPr>
        <w:t>».</w:t>
      </w:r>
      <w:proofErr w:type="gramEnd"/>
    </w:p>
    <w:p w:rsidR="00711D39" w:rsidRDefault="00222F4E"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17. </w:t>
      </w:r>
      <w:r w:rsidR="00711D39">
        <w:rPr>
          <w:rFonts w:ascii="Times New Roman" w:hAnsi="Times New Roman" w:cs="Times New Roman"/>
          <w:color w:val="000000" w:themeColor="text1"/>
          <w:sz w:val="28"/>
          <w:szCs w:val="28"/>
          <w:shd w:val="clear" w:color="auto" w:fill="FFFFFF"/>
        </w:rPr>
        <w:t>Часть 5 статьи 32 раздела 4 Положения дополнить вторым абзацем следующего содержания:</w:t>
      </w:r>
    </w:p>
    <w:p w:rsidR="00711D39" w:rsidRPr="00711D39" w:rsidRDefault="00711D39" w:rsidP="00C74DDD">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themeColor="text1"/>
          <w:sz w:val="28"/>
          <w:szCs w:val="28"/>
          <w:shd w:val="clear" w:color="auto" w:fill="FFFFFF"/>
        </w:rPr>
      </w:pPr>
      <w:r w:rsidRPr="00711D39">
        <w:rPr>
          <w:rFonts w:ascii="Times New Roman" w:hAnsi="Times New Roman" w:cs="Times New Roman"/>
          <w:color w:val="000000" w:themeColor="text1"/>
          <w:sz w:val="28"/>
          <w:szCs w:val="28"/>
          <w:shd w:val="clear" w:color="auto" w:fill="FFFFFF"/>
        </w:rPr>
        <w:t>«</w:t>
      </w:r>
      <w:r w:rsidRPr="00711D39">
        <w:rPr>
          <w:rFonts w:ascii="Times New Roman" w:hAnsi="Times New Roman" w:cs="Times New Roman"/>
          <w:color w:val="000000"/>
          <w:sz w:val="28"/>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11D39" w:rsidRDefault="00711D39"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sidRPr="00711D39">
        <w:rPr>
          <w:rFonts w:ascii="Times New Roman" w:hAnsi="Times New Roman" w:cs="Times New Roman"/>
          <w:color w:val="000000"/>
          <w:sz w:val="28"/>
          <w:szCs w:val="28"/>
        </w:rPr>
        <w:t> </w:t>
      </w:r>
      <w:proofErr w:type="gramStart"/>
      <w:r w:rsidRPr="00711D39">
        <w:rPr>
          <w:rFonts w:ascii="Times New Roman" w:hAnsi="Times New Roman" w:cs="Times New Roman"/>
          <w:color w:val="000000"/>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11D39">
        <w:rPr>
          <w:rFonts w:ascii="Times New Roman" w:hAnsi="Times New Roman" w:cs="Times New Roman"/>
          <w:color w:val="000000"/>
          <w:sz w:val="28"/>
          <w:szCs w:val="28"/>
        </w:rPr>
        <w:t>, соответствующих целям предоставления указанных межбюджетных трансфертов.</w:t>
      </w:r>
    </w:p>
    <w:p w:rsidR="00711D39" w:rsidRPr="00711D39" w:rsidRDefault="00711D39"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005E80">
        <w:rPr>
          <w:rFonts w:ascii="Times New Roman" w:hAnsi="Times New Roman" w:cs="Times New Roman"/>
          <w:color w:val="000000"/>
          <w:sz w:val="28"/>
          <w:szCs w:val="28"/>
        </w:rPr>
        <w:t>случае</w:t>
      </w:r>
      <w:proofErr w:type="gramStart"/>
      <w:r w:rsidR="00005E80">
        <w:rPr>
          <w:rFonts w:ascii="Times New Roman" w:hAnsi="Times New Roman" w:cs="Times New Roman"/>
          <w:color w:val="000000"/>
          <w:sz w:val="28"/>
          <w:szCs w:val="28"/>
        </w:rPr>
        <w:t>,</w:t>
      </w:r>
      <w:proofErr w:type="gramEnd"/>
      <w:r w:rsidRPr="00711D39">
        <w:rPr>
          <w:rFonts w:ascii="Times New Roman" w:hAnsi="Times New Roman" w:cs="Times New Roman"/>
          <w:color w:val="000000"/>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2" w:tooltip="Приказ Минфина России от 11.06.2009 N 51н&#10;(ред. от 23.09.2013)&#10;&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10;(Зарегистрировано в Минюсте России 28.07.2009 N 14422)" w:history="1">
        <w:r w:rsidRPr="00711D39">
          <w:rPr>
            <w:rFonts w:ascii="Times New Roman" w:hAnsi="Times New Roman" w:cs="Times New Roman"/>
            <w:color w:val="000000" w:themeColor="text1"/>
            <w:sz w:val="28"/>
            <w:szCs w:val="28"/>
          </w:rPr>
          <w:t>общих требований</w:t>
        </w:r>
      </w:hyperlink>
      <w:r w:rsidRPr="00711D39">
        <w:rPr>
          <w:rFonts w:ascii="Times New Roman" w:hAnsi="Times New Roman" w:cs="Times New Roman"/>
          <w:color w:val="000000" w:themeColor="text1"/>
          <w:sz w:val="28"/>
          <w:szCs w:val="28"/>
        </w:rPr>
        <w:t>,</w:t>
      </w:r>
      <w:r w:rsidRPr="00711D39">
        <w:rPr>
          <w:rFonts w:ascii="Times New Roman" w:hAnsi="Times New Roman" w:cs="Times New Roman"/>
          <w:color w:val="000000"/>
          <w:sz w:val="28"/>
          <w:szCs w:val="28"/>
        </w:rPr>
        <w:t xml:space="preserve"> установленных Министерством финансов Российской Федерации.</w:t>
      </w:r>
    </w:p>
    <w:p w:rsidR="00005E80" w:rsidRDefault="00711D39"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sidRPr="00711D39">
        <w:rPr>
          <w:rFonts w:ascii="Times New Roman" w:hAnsi="Times New Roman" w:cs="Times New Roman"/>
          <w:color w:val="000000"/>
          <w:sz w:val="28"/>
          <w:szCs w:val="28"/>
        </w:rPr>
        <w:t>Взыскание неиспользованных межбюджетных трансфертов, предоставленных из федерального бюджета, осуществляется в </w:t>
      </w:r>
      <w:hyperlink r:id="rId13" w:tooltip="Приказ Минфина России от 11.06.2009 N 51н&#10;(ред. от 23.09.2013)&#10;&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10;(Зарегистрировано в Минюсте России 28.07.2009 N 14422)" w:history="1">
        <w:r w:rsidRPr="00711D39">
          <w:rPr>
            <w:rFonts w:ascii="Times New Roman" w:hAnsi="Times New Roman" w:cs="Times New Roman"/>
            <w:color w:val="000000" w:themeColor="text1"/>
            <w:sz w:val="28"/>
            <w:szCs w:val="28"/>
          </w:rPr>
          <w:t>порядке</w:t>
        </w:r>
      </w:hyperlink>
      <w:r w:rsidRPr="00711D39">
        <w:rPr>
          <w:rFonts w:ascii="Times New Roman" w:hAnsi="Times New Roman" w:cs="Times New Roman"/>
          <w:color w:val="000000" w:themeColor="text1"/>
          <w:sz w:val="28"/>
          <w:szCs w:val="28"/>
        </w:rPr>
        <w:t>,</w:t>
      </w:r>
      <w:r w:rsidRPr="00711D39">
        <w:rPr>
          <w:rFonts w:ascii="Times New Roman" w:hAnsi="Times New Roman" w:cs="Times New Roman"/>
          <w:color w:val="000000"/>
          <w:sz w:val="28"/>
          <w:szCs w:val="28"/>
        </w:rPr>
        <w:t xml:space="preserve"> установленном Министерством финансов Российской Федерации</w:t>
      </w:r>
      <w:r w:rsidR="00005E80">
        <w:rPr>
          <w:rFonts w:ascii="Times New Roman" w:hAnsi="Times New Roman" w:cs="Times New Roman"/>
          <w:color w:val="000000"/>
          <w:sz w:val="28"/>
          <w:szCs w:val="28"/>
        </w:rPr>
        <w:t>».</w:t>
      </w:r>
    </w:p>
    <w:p w:rsidR="00005E80" w:rsidRDefault="00005E80"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 Часть 4 статьи 33 раздела 5 Положения дополнить абзацем следующего содержания:</w:t>
      </w:r>
    </w:p>
    <w:p w:rsidR="00005E80" w:rsidRDefault="00005E80"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sidRPr="00005E80">
        <w:rPr>
          <w:rFonts w:ascii="Times New Roman" w:hAnsi="Times New Roman" w:cs="Times New Roman"/>
          <w:color w:val="000000"/>
          <w:sz w:val="28"/>
          <w:szCs w:val="28"/>
        </w:rPr>
        <w:t>«</w:t>
      </w:r>
      <w:r w:rsidRPr="00005E80">
        <w:rPr>
          <w:rFonts w:ascii="Times New Roman" w:hAnsi="Times New Roman" w:cs="Times New Roman"/>
          <w:color w:val="000000"/>
          <w:sz w:val="28"/>
          <w:szCs w:val="28"/>
          <w:shd w:val="clear" w:color="auto" w:fill="FFFFFF"/>
        </w:rPr>
        <w:t>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r>
        <w:rPr>
          <w:rFonts w:ascii="Times New Roman" w:hAnsi="Times New Roman" w:cs="Times New Roman"/>
          <w:color w:val="000000"/>
          <w:sz w:val="28"/>
          <w:szCs w:val="28"/>
          <w:shd w:val="clear" w:color="auto" w:fill="FFFFFF"/>
        </w:rPr>
        <w:t>».</w:t>
      </w:r>
    </w:p>
    <w:p w:rsidR="00005E80" w:rsidRDefault="00005E80"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 Абзацы 4 и 5 части 3 статьи 35 раздела 5 Положения исключить.</w:t>
      </w:r>
    </w:p>
    <w:p w:rsidR="00AE7D08" w:rsidRDefault="00005E80"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20. </w:t>
      </w:r>
      <w:r w:rsidR="00AE7D08">
        <w:rPr>
          <w:rFonts w:ascii="Times New Roman" w:hAnsi="Times New Roman" w:cs="Times New Roman"/>
          <w:color w:val="000000"/>
          <w:sz w:val="28"/>
          <w:szCs w:val="28"/>
          <w:shd w:val="clear" w:color="auto" w:fill="FFFFFF"/>
        </w:rPr>
        <w:t>Часть 4 статьи 35 раздела 5 Положения изложить в следующей редакции:</w:t>
      </w:r>
    </w:p>
    <w:p w:rsidR="00AE7D08" w:rsidRDefault="00AE7D0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proofErr w:type="gramStart"/>
      <w:r w:rsidRPr="00AE7D08">
        <w:rPr>
          <w:rFonts w:ascii="Times New Roman" w:hAnsi="Times New Roman" w:cs="Times New Roman"/>
          <w:color w:val="000000"/>
          <w:sz w:val="28"/>
          <w:szCs w:val="28"/>
          <w:shd w:val="clear" w:color="auto" w:fill="FFFFFF"/>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w:t>
      </w:r>
      <w:r w:rsidR="00D72FF8">
        <w:rPr>
          <w:rFonts w:ascii="Times New Roman" w:hAnsi="Times New Roman" w:cs="Times New Roman"/>
          <w:color w:val="000000"/>
          <w:sz w:val="28"/>
          <w:szCs w:val="28"/>
          <w:shd w:val="clear" w:color="auto" w:fill="FFFFFF"/>
        </w:rPr>
        <w:t xml:space="preserve">орядителя) средств </w:t>
      </w:r>
      <w:r w:rsidRPr="00AE7D08">
        <w:rPr>
          <w:rFonts w:ascii="Times New Roman" w:hAnsi="Times New Roman" w:cs="Times New Roman"/>
          <w:color w:val="000000"/>
          <w:sz w:val="28"/>
          <w:szCs w:val="28"/>
          <w:shd w:val="clear" w:color="auto" w:fill="FFFFFF"/>
        </w:rPr>
        <w:t>бюджета</w:t>
      </w:r>
      <w:r w:rsidR="00D72FF8">
        <w:rPr>
          <w:rFonts w:ascii="Times New Roman" w:hAnsi="Times New Roman" w:cs="Times New Roman"/>
          <w:color w:val="000000"/>
          <w:sz w:val="28"/>
          <w:szCs w:val="28"/>
          <w:shd w:val="clear" w:color="auto" w:fill="FFFFFF"/>
        </w:rPr>
        <w:t xml:space="preserve"> Крепинского сельского поселения</w:t>
      </w:r>
      <w:r w:rsidRPr="00AE7D08">
        <w:rPr>
          <w:rFonts w:ascii="Times New Roman" w:hAnsi="Times New Roman" w:cs="Times New Roman"/>
          <w:color w:val="000000"/>
          <w:sz w:val="28"/>
          <w:szCs w:val="28"/>
          <w:shd w:val="clear" w:color="auto" w:fill="FFFFFF"/>
        </w:rPr>
        <w:t xml:space="preserve">, в ведении которого он находится, запрос-требование о необходимости выделения ему </w:t>
      </w:r>
      <w:r w:rsidRPr="00AE7D08">
        <w:rPr>
          <w:rFonts w:ascii="Times New Roman" w:hAnsi="Times New Roman" w:cs="Times New Roman"/>
          <w:color w:val="000000"/>
          <w:sz w:val="28"/>
          <w:szCs w:val="28"/>
          <w:shd w:val="clear" w:color="auto" w:fill="FFFFFF"/>
        </w:rPr>
        <w:lastRenderedPageBreak/>
        <w:t>дополнительных лимитов бюджетных обязательств (бюджетных ассигнований) и (или) объемов финансирования расходов в</w:t>
      </w:r>
      <w:proofErr w:type="gramEnd"/>
      <w:r w:rsidRPr="00AE7D08">
        <w:rPr>
          <w:rFonts w:ascii="Times New Roman" w:hAnsi="Times New Roman" w:cs="Times New Roman"/>
          <w:color w:val="000000"/>
          <w:sz w:val="28"/>
          <w:szCs w:val="28"/>
          <w:shd w:val="clear" w:color="auto" w:fill="FFFFFF"/>
        </w:rPr>
        <w:t xml:space="preserve"> </w:t>
      </w:r>
      <w:proofErr w:type="gramStart"/>
      <w:r w:rsidRPr="00AE7D08">
        <w:rPr>
          <w:rFonts w:ascii="Times New Roman" w:hAnsi="Times New Roman" w:cs="Times New Roman"/>
          <w:color w:val="000000"/>
          <w:sz w:val="28"/>
          <w:szCs w:val="28"/>
          <w:shd w:val="clear" w:color="auto" w:fill="FFFFFF"/>
        </w:rPr>
        <w:t>целях</w:t>
      </w:r>
      <w:proofErr w:type="gramEnd"/>
      <w:r w:rsidRPr="00AE7D08">
        <w:rPr>
          <w:rFonts w:ascii="Times New Roman" w:hAnsi="Times New Roman" w:cs="Times New Roman"/>
          <w:color w:val="000000"/>
          <w:sz w:val="28"/>
          <w:szCs w:val="28"/>
          <w:shd w:val="clear" w:color="auto" w:fill="FFFFFF"/>
        </w:rPr>
        <w:t xml:space="preserve"> исполнения исполнительного документа с указанием даты его поступления в орган Федерального казначейства</w:t>
      </w:r>
      <w:r>
        <w:rPr>
          <w:rFonts w:ascii="Times New Roman" w:hAnsi="Times New Roman" w:cs="Times New Roman"/>
          <w:color w:val="000000"/>
          <w:sz w:val="28"/>
          <w:szCs w:val="28"/>
          <w:shd w:val="clear" w:color="auto" w:fill="FFFFFF"/>
        </w:rPr>
        <w:t>».</w:t>
      </w:r>
    </w:p>
    <w:p w:rsidR="00AE7D08" w:rsidRDefault="00AE7D0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Часть 6 статьи 35 раздела 5 Положения изложить в следующей редакции:</w:t>
      </w:r>
    </w:p>
    <w:p w:rsidR="00AE7D08" w:rsidRDefault="00AE7D0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shd w:val="clear" w:color="auto" w:fill="FFFFFF"/>
        </w:rPr>
      </w:pPr>
      <w:r w:rsidRPr="00AE7D08">
        <w:rPr>
          <w:rFonts w:ascii="Times New Roman" w:hAnsi="Times New Roman" w:cs="Times New Roman"/>
          <w:color w:val="000000" w:themeColor="text1"/>
          <w:sz w:val="28"/>
          <w:szCs w:val="28"/>
          <w:shd w:val="clear" w:color="auto" w:fill="FFFFFF"/>
        </w:rPr>
        <w:t>«Должник обязан представить в орган Федерального казначейства платежный документ на перечисление в установленном порядке сре</w:t>
      </w:r>
      <w:proofErr w:type="gramStart"/>
      <w:r w:rsidRPr="00AE7D08">
        <w:rPr>
          <w:rFonts w:ascii="Times New Roman" w:hAnsi="Times New Roman" w:cs="Times New Roman"/>
          <w:color w:val="000000" w:themeColor="text1"/>
          <w:sz w:val="28"/>
          <w:szCs w:val="28"/>
          <w:shd w:val="clear" w:color="auto" w:fill="FFFFFF"/>
        </w:rPr>
        <w:t>дств дл</w:t>
      </w:r>
      <w:proofErr w:type="gramEnd"/>
      <w:r w:rsidRPr="00AE7D08">
        <w:rPr>
          <w:rFonts w:ascii="Times New Roman" w:hAnsi="Times New Roman" w:cs="Times New Roman"/>
          <w:color w:val="000000" w:themeColor="text1"/>
          <w:sz w:val="28"/>
          <w:szCs w:val="28"/>
          <w:shd w:val="clear" w:color="auto" w:fill="FFFFFF"/>
        </w:rPr>
        <w:t>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w:t>
      </w:r>
      <w:r>
        <w:rPr>
          <w:rFonts w:ascii="Times New Roman" w:hAnsi="Times New Roman" w:cs="Times New Roman"/>
          <w:color w:val="000000" w:themeColor="text1"/>
          <w:sz w:val="28"/>
          <w:szCs w:val="28"/>
          <w:shd w:val="clear" w:color="auto" w:fill="FFFFFF"/>
        </w:rPr>
        <w:t>».</w:t>
      </w:r>
    </w:p>
    <w:p w:rsidR="00AE7D08" w:rsidRDefault="00AE7D0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22. Часть 9 статьи 35 раздела 5 Положения изложить в следующей редакции:</w:t>
      </w:r>
    </w:p>
    <w:p w:rsidR="00D72FF8" w:rsidRDefault="00AE7D0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proofErr w:type="gramStart"/>
      <w:r w:rsidRPr="00D72FF8">
        <w:rPr>
          <w:rFonts w:ascii="Times New Roman" w:hAnsi="Times New Roman" w:cs="Times New Roman"/>
          <w:color w:val="000000" w:themeColor="text1"/>
          <w:sz w:val="28"/>
          <w:szCs w:val="28"/>
          <w:shd w:val="clear" w:color="auto" w:fill="FFFFFF"/>
        </w:rPr>
        <w:t>«</w:t>
      </w:r>
      <w:r w:rsidR="00D72FF8" w:rsidRPr="00D72FF8">
        <w:rPr>
          <w:rFonts w:ascii="Times New Roman" w:hAnsi="Times New Roman" w:cs="Times New Roman"/>
          <w:color w:val="000000"/>
          <w:sz w:val="28"/>
          <w:szCs w:val="28"/>
          <w:shd w:val="clear" w:color="auto" w:fill="FFFFFF"/>
        </w:rPr>
        <w:t>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w:t>
      </w:r>
      <w:r w:rsidR="00D72FF8">
        <w:rPr>
          <w:rFonts w:ascii="Times New Roman" w:hAnsi="Times New Roman" w:cs="Times New Roman"/>
          <w:color w:val="000000"/>
          <w:sz w:val="28"/>
          <w:szCs w:val="28"/>
          <w:shd w:val="clear" w:color="auto" w:fill="FFFFFF"/>
        </w:rPr>
        <w:t xml:space="preserve">орядителя) средств </w:t>
      </w:r>
      <w:r w:rsidR="00D72FF8" w:rsidRPr="00D72FF8">
        <w:rPr>
          <w:rFonts w:ascii="Times New Roman" w:hAnsi="Times New Roman" w:cs="Times New Roman"/>
          <w:color w:val="000000"/>
          <w:sz w:val="28"/>
          <w:szCs w:val="28"/>
          <w:shd w:val="clear" w:color="auto" w:fill="FFFFFF"/>
        </w:rPr>
        <w:t>бюджета</w:t>
      </w:r>
      <w:r w:rsidR="00D72FF8">
        <w:rPr>
          <w:rFonts w:ascii="Times New Roman" w:hAnsi="Times New Roman" w:cs="Times New Roman"/>
          <w:color w:val="000000"/>
          <w:sz w:val="28"/>
          <w:szCs w:val="28"/>
          <w:shd w:val="clear" w:color="auto" w:fill="FFFFFF"/>
        </w:rPr>
        <w:t xml:space="preserve"> Крепинского сельского поселения</w:t>
      </w:r>
      <w:r w:rsidR="00D72FF8" w:rsidRPr="00D72FF8">
        <w:rPr>
          <w:rFonts w:ascii="Times New Roman" w:hAnsi="Times New Roman" w:cs="Times New Roman"/>
          <w:color w:val="000000"/>
          <w:sz w:val="28"/>
          <w:szCs w:val="28"/>
          <w:shd w:val="clear" w:color="auto" w:fill="FFFFFF"/>
        </w:rPr>
        <w:t>,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w:t>
      </w:r>
      <w:proofErr w:type="gramEnd"/>
      <w:r w:rsidR="00D72FF8" w:rsidRPr="00D72FF8">
        <w:rPr>
          <w:rFonts w:ascii="Times New Roman" w:hAnsi="Times New Roman" w:cs="Times New Roman"/>
          <w:color w:val="000000"/>
          <w:sz w:val="28"/>
          <w:szCs w:val="28"/>
          <w:shd w:val="clear" w:color="auto" w:fill="FFFFFF"/>
        </w:rPr>
        <w:t xml:space="preserve">), </w:t>
      </w:r>
      <w:proofErr w:type="gramStart"/>
      <w:r w:rsidR="00D72FF8" w:rsidRPr="00D72FF8">
        <w:rPr>
          <w:rFonts w:ascii="Times New Roman" w:hAnsi="Times New Roman" w:cs="Times New Roman"/>
          <w:color w:val="000000"/>
          <w:sz w:val="28"/>
          <w:szCs w:val="28"/>
          <w:shd w:val="clear" w:color="auto" w:fill="FFFFFF"/>
        </w:rPr>
        <w:t>осуществляющего бюджетные полномочия главного распорядителя (расп</w:t>
      </w:r>
      <w:r w:rsidR="00D72FF8">
        <w:rPr>
          <w:rFonts w:ascii="Times New Roman" w:hAnsi="Times New Roman" w:cs="Times New Roman"/>
          <w:color w:val="000000"/>
          <w:sz w:val="28"/>
          <w:szCs w:val="28"/>
          <w:shd w:val="clear" w:color="auto" w:fill="FFFFFF"/>
        </w:rPr>
        <w:t xml:space="preserve">орядителя) средств </w:t>
      </w:r>
      <w:r w:rsidR="00D72FF8" w:rsidRPr="00D72FF8">
        <w:rPr>
          <w:rFonts w:ascii="Times New Roman" w:hAnsi="Times New Roman" w:cs="Times New Roman"/>
          <w:color w:val="000000"/>
          <w:sz w:val="28"/>
          <w:szCs w:val="28"/>
          <w:shd w:val="clear" w:color="auto" w:fill="FFFFFF"/>
        </w:rPr>
        <w:t>бюджета</w:t>
      </w:r>
      <w:r w:rsidR="00D72FF8">
        <w:rPr>
          <w:rFonts w:ascii="Times New Roman" w:hAnsi="Times New Roman" w:cs="Times New Roman"/>
          <w:color w:val="000000"/>
          <w:sz w:val="28"/>
          <w:szCs w:val="28"/>
          <w:shd w:val="clear" w:color="auto" w:fill="FFFFFF"/>
        </w:rPr>
        <w:t xml:space="preserve"> Крепинского сельского поселения</w:t>
      </w:r>
      <w:r w:rsidR="00D72FF8" w:rsidRPr="00D72FF8">
        <w:rPr>
          <w:rFonts w:ascii="Times New Roman" w:hAnsi="Times New Roman" w:cs="Times New Roman"/>
          <w:color w:val="000000"/>
          <w:sz w:val="28"/>
          <w:szCs w:val="28"/>
          <w:shd w:val="clear" w:color="auto" w:fill="FFFFFF"/>
        </w:rPr>
        <w:t>, направляется в орган Федерального казначейства по месту открытия главному рас</w:t>
      </w:r>
      <w:r w:rsidR="00D72FF8">
        <w:rPr>
          <w:rFonts w:ascii="Times New Roman" w:hAnsi="Times New Roman" w:cs="Times New Roman"/>
          <w:color w:val="000000"/>
          <w:sz w:val="28"/>
          <w:szCs w:val="28"/>
          <w:shd w:val="clear" w:color="auto" w:fill="FFFFFF"/>
        </w:rPr>
        <w:t xml:space="preserve">порядителю средств </w:t>
      </w:r>
      <w:r w:rsidR="00D72FF8" w:rsidRPr="00D72FF8">
        <w:rPr>
          <w:rFonts w:ascii="Times New Roman" w:hAnsi="Times New Roman" w:cs="Times New Roman"/>
          <w:color w:val="000000"/>
          <w:sz w:val="28"/>
          <w:szCs w:val="28"/>
          <w:shd w:val="clear" w:color="auto" w:fill="FFFFFF"/>
        </w:rPr>
        <w:t>бюджета</w:t>
      </w:r>
      <w:r w:rsidR="00D72FF8">
        <w:rPr>
          <w:rFonts w:ascii="Times New Roman" w:hAnsi="Times New Roman" w:cs="Times New Roman"/>
          <w:color w:val="000000"/>
          <w:sz w:val="28"/>
          <w:szCs w:val="28"/>
          <w:shd w:val="clear" w:color="auto" w:fill="FFFFFF"/>
        </w:rPr>
        <w:t xml:space="preserve"> Крепинского сельского поселения</w:t>
      </w:r>
      <w:r w:rsidR="00D72FF8" w:rsidRPr="00D72FF8">
        <w:rPr>
          <w:rFonts w:ascii="Times New Roman" w:hAnsi="Times New Roman" w:cs="Times New Roman"/>
          <w:color w:val="000000"/>
          <w:sz w:val="28"/>
          <w:szCs w:val="28"/>
          <w:shd w:val="clear" w:color="auto" w:fill="FFFFFF"/>
        </w:rPr>
        <w:t xml:space="preserve"> лицевого счета как </w:t>
      </w:r>
      <w:r w:rsidR="00D72FF8">
        <w:rPr>
          <w:rFonts w:ascii="Times New Roman" w:hAnsi="Times New Roman" w:cs="Times New Roman"/>
          <w:color w:val="000000"/>
          <w:sz w:val="28"/>
          <w:szCs w:val="28"/>
          <w:shd w:val="clear" w:color="auto" w:fill="FFFFFF"/>
        </w:rPr>
        <w:t xml:space="preserve">получателю средств </w:t>
      </w:r>
      <w:r w:rsidR="00D72FF8" w:rsidRPr="00D72FF8">
        <w:rPr>
          <w:rFonts w:ascii="Times New Roman" w:hAnsi="Times New Roman" w:cs="Times New Roman"/>
          <w:color w:val="000000"/>
          <w:sz w:val="28"/>
          <w:szCs w:val="28"/>
          <w:shd w:val="clear" w:color="auto" w:fill="FFFFFF"/>
        </w:rPr>
        <w:t>бюджета</w:t>
      </w:r>
      <w:r w:rsidR="00D72FF8">
        <w:rPr>
          <w:rFonts w:ascii="Times New Roman" w:hAnsi="Times New Roman" w:cs="Times New Roman"/>
          <w:color w:val="000000"/>
          <w:sz w:val="28"/>
          <w:szCs w:val="28"/>
          <w:shd w:val="clear" w:color="auto" w:fill="FFFFFF"/>
        </w:rPr>
        <w:t xml:space="preserve"> Крепинского сельского поселения</w:t>
      </w:r>
      <w:r w:rsidR="00D72FF8" w:rsidRPr="00D72FF8">
        <w:rPr>
          <w:rFonts w:ascii="Times New Roman" w:hAnsi="Times New Roman" w:cs="Times New Roman"/>
          <w:color w:val="000000"/>
          <w:sz w:val="28"/>
          <w:szCs w:val="28"/>
          <w:shd w:val="clear" w:color="auto" w:fill="FFFFFF"/>
        </w:rPr>
        <w:t xml:space="preserve"> для исполнения в порядке, </w:t>
      </w:r>
      <w:r w:rsidR="00D72FF8">
        <w:rPr>
          <w:rFonts w:ascii="Times New Roman" w:hAnsi="Times New Roman" w:cs="Times New Roman"/>
          <w:color w:val="000000"/>
          <w:sz w:val="28"/>
          <w:szCs w:val="28"/>
          <w:shd w:val="clear" w:color="auto" w:fill="FFFFFF"/>
        </w:rPr>
        <w:t>установленном Бюджетным кодексом РФ».</w:t>
      </w:r>
      <w:proofErr w:type="gramEnd"/>
    </w:p>
    <w:p w:rsidR="00D72FF8" w:rsidRDefault="00D72FF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 Часть 12 статьи 35 раздела 5 Положения изложить в следующей редакции:</w:t>
      </w:r>
    </w:p>
    <w:p w:rsidR="00D72FF8" w:rsidRDefault="00D72FF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sidRPr="00D72FF8">
        <w:rPr>
          <w:rFonts w:ascii="Times New Roman" w:hAnsi="Times New Roman" w:cs="Times New Roman"/>
          <w:color w:val="000000"/>
          <w:sz w:val="28"/>
          <w:szCs w:val="28"/>
          <w:shd w:val="clear" w:color="auto" w:fill="FFFFFF"/>
        </w:rPr>
        <w:t>«В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r>
        <w:rPr>
          <w:rFonts w:ascii="Times New Roman" w:hAnsi="Times New Roman" w:cs="Times New Roman"/>
          <w:color w:val="000000"/>
          <w:sz w:val="28"/>
          <w:szCs w:val="28"/>
          <w:shd w:val="clear" w:color="auto" w:fill="FFFFFF"/>
        </w:rPr>
        <w:t>».</w:t>
      </w:r>
    </w:p>
    <w:p w:rsidR="00C74DDD" w:rsidRDefault="00D72FF8"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24. </w:t>
      </w:r>
      <w:r w:rsidR="00C74DDD">
        <w:rPr>
          <w:rFonts w:ascii="Times New Roman" w:hAnsi="Times New Roman" w:cs="Times New Roman"/>
          <w:color w:val="000000"/>
          <w:sz w:val="28"/>
          <w:szCs w:val="28"/>
          <w:shd w:val="clear" w:color="auto" w:fill="FFFFFF"/>
        </w:rPr>
        <w:t>В резолютивной части Решения слова «Закон Волгоградской области от 13.07.2001 г. № 566-ОД «О бюджетном процессе в Волгоградской области» заменить словами «Закон Волгоградской области от 11.06.2008 г. № 1694-ОД «О бюджетном процессе в Волгоградской области».</w:t>
      </w:r>
    </w:p>
    <w:p w:rsidR="00604734" w:rsidRPr="00C74DDD" w:rsidRDefault="00604734" w:rsidP="00C74DDD">
      <w:pPr>
        <w:shd w:val="clear" w:color="auto" w:fill="FFFFFF"/>
        <w:spacing w:before="100" w:beforeAutospacing="1" w:after="100" w:afterAutospacing="1" w:line="240" w:lineRule="auto"/>
        <w:ind w:firstLine="54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00C74DDD">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 момента его подписания и подлежит обнародованию на информационных стендах Крепинского сельского поселения.</w:t>
      </w:r>
    </w:p>
    <w:p w:rsidR="00C74DDD" w:rsidRDefault="00C74DDD" w:rsidP="00993547">
      <w:pPr>
        <w:jc w:val="both"/>
        <w:rPr>
          <w:rFonts w:ascii="Times New Roman" w:hAnsi="Times New Roman" w:cs="Times New Roman"/>
          <w:b/>
          <w:bCs/>
          <w:sz w:val="28"/>
          <w:szCs w:val="28"/>
        </w:rPr>
      </w:pPr>
    </w:p>
    <w:p w:rsidR="00604734" w:rsidRPr="00E64E96" w:rsidRDefault="00604734" w:rsidP="00993547">
      <w:pPr>
        <w:jc w:val="both"/>
        <w:rPr>
          <w:rFonts w:ascii="Times New Roman" w:hAnsi="Times New Roman" w:cs="Times New Roman"/>
          <w:b/>
          <w:bCs/>
          <w:sz w:val="28"/>
          <w:szCs w:val="28"/>
        </w:rPr>
      </w:pPr>
      <w:r w:rsidRPr="00E64E96">
        <w:rPr>
          <w:rFonts w:ascii="Times New Roman" w:hAnsi="Times New Roman" w:cs="Times New Roman"/>
          <w:b/>
          <w:bCs/>
          <w:sz w:val="28"/>
          <w:szCs w:val="28"/>
        </w:rPr>
        <w:t xml:space="preserve">Председатель Совета                           </w:t>
      </w:r>
      <w:r w:rsidR="00C74DDD">
        <w:rPr>
          <w:rFonts w:ascii="Times New Roman" w:hAnsi="Times New Roman" w:cs="Times New Roman"/>
          <w:b/>
          <w:bCs/>
          <w:sz w:val="28"/>
          <w:szCs w:val="28"/>
        </w:rPr>
        <w:t xml:space="preserve">                       </w:t>
      </w:r>
      <w:r w:rsidRPr="00E64E96">
        <w:rPr>
          <w:rFonts w:ascii="Times New Roman" w:hAnsi="Times New Roman" w:cs="Times New Roman"/>
          <w:b/>
          <w:bCs/>
          <w:sz w:val="28"/>
          <w:szCs w:val="28"/>
        </w:rPr>
        <w:t xml:space="preserve">Глава Крепинского  </w:t>
      </w:r>
      <w:proofErr w:type="spellStart"/>
      <w:r w:rsidRPr="00E64E96">
        <w:rPr>
          <w:rFonts w:ascii="Times New Roman" w:hAnsi="Times New Roman" w:cs="Times New Roman"/>
          <w:b/>
          <w:bCs/>
          <w:sz w:val="28"/>
          <w:szCs w:val="28"/>
        </w:rPr>
        <w:t>Крепинского</w:t>
      </w:r>
      <w:proofErr w:type="spellEnd"/>
      <w:r w:rsidRPr="00E64E96">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 xml:space="preserve">   </w:t>
      </w:r>
      <w:r w:rsidRPr="00E64E96">
        <w:rPr>
          <w:rFonts w:ascii="Times New Roman" w:hAnsi="Times New Roman" w:cs="Times New Roman"/>
          <w:b/>
          <w:bCs/>
          <w:sz w:val="28"/>
          <w:szCs w:val="28"/>
        </w:rPr>
        <w:t>сельского поселения</w:t>
      </w:r>
    </w:p>
    <w:p w:rsidR="00604734" w:rsidRPr="00E64E96" w:rsidRDefault="00604734" w:rsidP="006F4242">
      <w:pPr>
        <w:ind w:left="360"/>
        <w:jc w:val="both"/>
        <w:rPr>
          <w:rFonts w:ascii="Times New Roman" w:hAnsi="Times New Roman" w:cs="Times New Roman"/>
          <w:b/>
          <w:bCs/>
          <w:sz w:val="28"/>
          <w:szCs w:val="28"/>
        </w:rPr>
      </w:pPr>
      <w:r w:rsidRPr="00E64E96">
        <w:rPr>
          <w:rFonts w:ascii="Times New Roman" w:hAnsi="Times New Roman" w:cs="Times New Roman"/>
          <w:b/>
          <w:bCs/>
          <w:sz w:val="28"/>
          <w:szCs w:val="28"/>
        </w:rPr>
        <w:t xml:space="preserve">      </w:t>
      </w:r>
      <w:r w:rsidR="00C74DDD">
        <w:rPr>
          <w:rFonts w:ascii="Times New Roman" w:hAnsi="Times New Roman" w:cs="Times New Roman"/>
          <w:b/>
          <w:bCs/>
          <w:sz w:val="28"/>
          <w:szCs w:val="28"/>
        </w:rPr>
        <w:t xml:space="preserve">                        </w:t>
      </w:r>
      <w:r w:rsidRPr="00E64E96">
        <w:rPr>
          <w:rFonts w:ascii="Times New Roman" w:hAnsi="Times New Roman" w:cs="Times New Roman"/>
          <w:b/>
          <w:bCs/>
          <w:sz w:val="28"/>
          <w:szCs w:val="28"/>
        </w:rPr>
        <w:t>А.А.</w:t>
      </w:r>
      <w:r w:rsidR="00C74DDD">
        <w:rPr>
          <w:rFonts w:ascii="Times New Roman" w:hAnsi="Times New Roman" w:cs="Times New Roman"/>
          <w:b/>
          <w:bCs/>
          <w:sz w:val="28"/>
          <w:szCs w:val="28"/>
        </w:rPr>
        <w:t xml:space="preserve"> </w:t>
      </w:r>
      <w:proofErr w:type="spellStart"/>
      <w:r w:rsidRPr="00E64E96">
        <w:rPr>
          <w:rFonts w:ascii="Times New Roman" w:hAnsi="Times New Roman" w:cs="Times New Roman"/>
          <w:b/>
          <w:bCs/>
          <w:sz w:val="28"/>
          <w:szCs w:val="28"/>
        </w:rPr>
        <w:t>Щучкин</w:t>
      </w:r>
      <w:proofErr w:type="spellEnd"/>
      <w:r w:rsidRPr="00E64E96">
        <w:rPr>
          <w:rFonts w:ascii="Times New Roman" w:hAnsi="Times New Roman" w:cs="Times New Roman"/>
          <w:b/>
          <w:bCs/>
          <w:sz w:val="28"/>
          <w:szCs w:val="28"/>
        </w:rPr>
        <w:t xml:space="preserve">                    </w:t>
      </w:r>
      <w:r w:rsidR="00C74DDD">
        <w:rPr>
          <w:rFonts w:ascii="Times New Roman" w:hAnsi="Times New Roman" w:cs="Times New Roman"/>
          <w:b/>
          <w:bCs/>
          <w:sz w:val="28"/>
          <w:szCs w:val="28"/>
        </w:rPr>
        <w:t xml:space="preserve">                               </w:t>
      </w:r>
      <w:r w:rsidRPr="00E64E96">
        <w:rPr>
          <w:rFonts w:ascii="Times New Roman" w:hAnsi="Times New Roman" w:cs="Times New Roman"/>
          <w:b/>
          <w:bCs/>
          <w:sz w:val="28"/>
          <w:szCs w:val="28"/>
        </w:rPr>
        <w:t>А.К.</w:t>
      </w:r>
      <w:r w:rsidR="00C74DDD">
        <w:rPr>
          <w:rFonts w:ascii="Times New Roman" w:hAnsi="Times New Roman" w:cs="Times New Roman"/>
          <w:b/>
          <w:bCs/>
          <w:sz w:val="28"/>
          <w:szCs w:val="28"/>
        </w:rPr>
        <w:t xml:space="preserve"> </w:t>
      </w:r>
      <w:r w:rsidRPr="00E64E96">
        <w:rPr>
          <w:rFonts w:ascii="Times New Roman" w:hAnsi="Times New Roman" w:cs="Times New Roman"/>
          <w:b/>
          <w:bCs/>
          <w:sz w:val="28"/>
          <w:szCs w:val="28"/>
        </w:rPr>
        <w:t>Черевичко</w:t>
      </w:r>
    </w:p>
    <w:sectPr w:rsidR="00604734" w:rsidRPr="00E64E96" w:rsidSect="00C74DDD">
      <w:pgSz w:w="11906" w:h="16838"/>
      <w:pgMar w:top="567"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DCC"/>
    <w:multiLevelType w:val="hybridMultilevel"/>
    <w:tmpl w:val="3D429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326"/>
    <w:rsid w:val="00005E80"/>
    <w:rsid w:val="00092C80"/>
    <w:rsid w:val="000A424F"/>
    <w:rsid w:val="00126AD7"/>
    <w:rsid w:val="00172420"/>
    <w:rsid w:val="00173AF8"/>
    <w:rsid w:val="001A79E5"/>
    <w:rsid w:val="001B71B3"/>
    <w:rsid w:val="001C3D90"/>
    <w:rsid w:val="001E24AB"/>
    <w:rsid w:val="00202ADE"/>
    <w:rsid w:val="00217849"/>
    <w:rsid w:val="00222F4E"/>
    <w:rsid w:val="002B16C2"/>
    <w:rsid w:val="0033393C"/>
    <w:rsid w:val="00346D33"/>
    <w:rsid w:val="003E69C6"/>
    <w:rsid w:val="004049EB"/>
    <w:rsid w:val="00436A4D"/>
    <w:rsid w:val="00442B34"/>
    <w:rsid w:val="0047272D"/>
    <w:rsid w:val="004C54E7"/>
    <w:rsid w:val="005366C5"/>
    <w:rsid w:val="0058558D"/>
    <w:rsid w:val="005B7379"/>
    <w:rsid w:val="005F2C07"/>
    <w:rsid w:val="0060169B"/>
    <w:rsid w:val="00604734"/>
    <w:rsid w:val="006F4242"/>
    <w:rsid w:val="00706A6A"/>
    <w:rsid w:val="00711D39"/>
    <w:rsid w:val="00726CB5"/>
    <w:rsid w:val="00731FC6"/>
    <w:rsid w:val="00734369"/>
    <w:rsid w:val="008247F5"/>
    <w:rsid w:val="008301EB"/>
    <w:rsid w:val="00850F50"/>
    <w:rsid w:val="008533BF"/>
    <w:rsid w:val="00927D86"/>
    <w:rsid w:val="0096523E"/>
    <w:rsid w:val="00993547"/>
    <w:rsid w:val="009E4954"/>
    <w:rsid w:val="00A61257"/>
    <w:rsid w:val="00A847FC"/>
    <w:rsid w:val="00AA461B"/>
    <w:rsid w:val="00AB50BF"/>
    <w:rsid w:val="00AE7D08"/>
    <w:rsid w:val="00B13787"/>
    <w:rsid w:val="00B67F4F"/>
    <w:rsid w:val="00BE0D33"/>
    <w:rsid w:val="00C00566"/>
    <w:rsid w:val="00C50AAD"/>
    <w:rsid w:val="00C74DDD"/>
    <w:rsid w:val="00CA4326"/>
    <w:rsid w:val="00D221BB"/>
    <w:rsid w:val="00D72FF8"/>
    <w:rsid w:val="00D777E9"/>
    <w:rsid w:val="00DD2B2B"/>
    <w:rsid w:val="00DE609F"/>
    <w:rsid w:val="00E364EC"/>
    <w:rsid w:val="00E46BE8"/>
    <w:rsid w:val="00E50965"/>
    <w:rsid w:val="00E64E96"/>
    <w:rsid w:val="00E91F81"/>
    <w:rsid w:val="00F51E1F"/>
    <w:rsid w:val="00F5238A"/>
    <w:rsid w:val="00FB2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BF"/>
    <w:pPr>
      <w:spacing w:after="200" w:line="276" w:lineRule="auto"/>
    </w:pPr>
    <w:rPr>
      <w:rFonts w:cs="Calibri"/>
      <w:sz w:val="22"/>
      <w:szCs w:val="22"/>
    </w:rPr>
  </w:style>
  <w:style w:type="paragraph" w:styleId="3">
    <w:name w:val="heading 3"/>
    <w:basedOn w:val="a"/>
    <w:next w:val="a"/>
    <w:link w:val="30"/>
    <w:uiPriority w:val="99"/>
    <w:qFormat/>
    <w:rsid w:val="00CA4326"/>
    <w:pPr>
      <w:keepNext/>
      <w:spacing w:after="0" w:line="240" w:lineRule="auto"/>
      <w:jc w:val="cente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A4326"/>
    <w:rPr>
      <w:rFonts w:ascii="Times New Roman" w:hAnsi="Times New Roman" w:cs="Times New Roman"/>
      <w:b/>
      <w:bCs/>
      <w:sz w:val="20"/>
      <w:szCs w:val="20"/>
    </w:rPr>
  </w:style>
  <w:style w:type="paragraph" w:styleId="a3">
    <w:name w:val="Body Text"/>
    <w:basedOn w:val="a"/>
    <w:link w:val="a4"/>
    <w:uiPriority w:val="99"/>
    <w:rsid w:val="00CA4326"/>
    <w:pPr>
      <w:spacing w:after="0" w:line="240" w:lineRule="auto"/>
    </w:pPr>
    <w:rPr>
      <w:b/>
      <w:bCs/>
    </w:rPr>
  </w:style>
  <w:style w:type="character" w:customStyle="1" w:styleId="a4">
    <w:name w:val="Основной текст Знак"/>
    <w:basedOn w:val="a0"/>
    <w:link w:val="a3"/>
    <w:uiPriority w:val="99"/>
    <w:locked/>
    <w:rsid w:val="00CA4326"/>
    <w:rPr>
      <w:rFonts w:ascii="Times New Roman" w:hAnsi="Times New Roman" w:cs="Times New Roman"/>
      <w:b/>
      <w:bCs/>
      <w:sz w:val="20"/>
      <w:szCs w:val="20"/>
    </w:rPr>
  </w:style>
  <w:style w:type="paragraph" w:styleId="a5">
    <w:name w:val="List Paragraph"/>
    <w:basedOn w:val="a"/>
    <w:uiPriority w:val="99"/>
    <w:qFormat/>
    <w:rsid w:val="00FB26EC"/>
    <w:pPr>
      <w:ind w:left="720"/>
    </w:pPr>
  </w:style>
  <w:style w:type="character" w:customStyle="1" w:styleId="a6">
    <w:name w:val="Гипертекстовая ссылка"/>
    <w:basedOn w:val="a0"/>
    <w:uiPriority w:val="99"/>
    <w:rsid w:val="00B67F4F"/>
    <w:rPr>
      <w:color w:val="auto"/>
    </w:rPr>
  </w:style>
  <w:style w:type="paragraph" w:customStyle="1" w:styleId="a7">
    <w:name w:val="Комментарий"/>
    <w:basedOn w:val="a"/>
    <w:next w:val="a"/>
    <w:uiPriority w:val="99"/>
    <w:rsid w:val="00B67F4F"/>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B67F4F"/>
    <w:pPr>
      <w:spacing w:before="0"/>
    </w:pPr>
    <w:rPr>
      <w:i/>
      <w:iCs/>
    </w:rPr>
  </w:style>
  <w:style w:type="character" w:styleId="a9">
    <w:name w:val="Hyperlink"/>
    <w:basedOn w:val="a0"/>
    <w:uiPriority w:val="99"/>
    <w:semiHidden/>
    <w:unhideWhenUsed/>
    <w:rsid w:val="00346D33"/>
    <w:rPr>
      <w:color w:val="0000FF"/>
      <w:u w:val="single"/>
    </w:rPr>
  </w:style>
  <w:style w:type="paragraph" w:customStyle="1" w:styleId="u">
    <w:name w:val="u"/>
    <w:basedOn w:val="a"/>
    <w:rsid w:val="00731FC6"/>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731FC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731FC6"/>
  </w:style>
  <w:style w:type="paragraph" w:customStyle="1" w:styleId="unip">
    <w:name w:val="unip"/>
    <w:basedOn w:val="a"/>
    <w:rsid w:val="00731FC6"/>
    <w:pPr>
      <w:spacing w:before="100" w:beforeAutospacing="1" w:after="100" w:afterAutospacing="1" w:line="240" w:lineRule="auto"/>
    </w:pPr>
    <w:rPr>
      <w:rFonts w:ascii="Times New Roman" w:hAnsi="Times New Roman" w:cs="Times New Roman"/>
      <w:sz w:val="24"/>
      <w:szCs w:val="24"/>
    </w:rPr>
  </w:style>
  <w:style w:type="paragraph" w:customStyle="1" w:styleId="uv">
    <w:name w:val="uv"/>
    <w:basedOn w:val="a"/>
    <w:rsid w:val="009E49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666924">
      <w:bodyDiv w:val="1"/>
      <w:marLeft w:val="0"/>
      <w:marRight w:val="0"/>
      <w:marTop w:val="0"/>
      <w:marBottom w:val="0"/>
      <w:divBdr>
        <w:top w:val="none" w:sz="0" w:space="0" w:color="auto"/>
        <w:left w:val="none" w:sz="0" w:space="0" w:color="auto"/>
        <w:bottom w:val="none" w:sz="0" w:space="0" w:color="auto"/>
        <w:right w:val="none" w:sz="0" w:space="0" w:color="auto"/>
      </w:divBdr>
    </w:div>
    <w:div w:id="757093096">
      <w:bodyDiv w:val="1"/>
      <w:marLeft w:val="0"/>
      <w:marRight w:val="0"/>
      <w:marTop w:val="0"/>
      <w:marBottom w:val="0"/>
      <w:divBdr>
        <w:top w:val="none" w:sz="0" w:space="0" w:color="auto"/>
        <w:left w:val="none" w:sz="0" w:space="0" w:color="auto"/>
        <w:bottom w:val="none" w:sz="0" w:space="0" w:color="auto"/>
        <w:right w:val="none" w:sz="0" w:space="0" w:color="auto"/>
      </w:divBdr>
    </w:div>
    <w:div w:id="818881772">
      <w:bodyDiv w:val="1"/>
      <w:marLeft w:val="0"/>
      <w:marRight w:val="0"/>
      <w:marTop w:val="0"/>
      <w:marBottom w:val="0"/>
      <w:divBdr>
        <w:top w:val="none" w:sz="0" w:space="0" w:color="auto"/>
        <w:left w:val="none" w:sz="0" w:space="0" w:color="auto"/>
        <w:bottom w:val="none" w:sz="0" w:space="0" w:color="auto"/>
        <w:right w:val="none" w:sz="0" w:space="0" w:color="auto"/>
      </w:divBdr>
    </w:div>
    <w:div w:id="935943775">
      <w:bodyDiv w:val="1"/>
      <w:marLeft w:val="0"/>
      <w:marRight w:val="0"/>
      <w:marTop w:val="0"/>
      <w:marBottom w:val="0"/>
      <w:divBdr>
        <w:top w:val="none" w:sz="0" w:space="0" w:color="auto"/>
        <w:left w:val="none" w:sz="0" w:space="0" w:color="auto"/>
        <w:bottom w:val="none" w:sz="0" w:space="0" w:color="auto"/>
        <w:right w:val="none" w:sz="0" w:space="0" w:color="auto"/>
      </w:divBdr>
    </w:div>
    <w:div w:id="1573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08460/1/" TargetMode="External"/><Relationship Id="rId13" Type="http://schemas.openxmlformats.org/officeDocument/2006/relationships/hyperlink" Target="http://www.consultant.ru/document/cons_doc_LAW_154980/?dst=100049" TargetMode="External"/><Relationship Id="rId3" Type="http://schemas.openxmlformats.org/officeDocument/2006/relationships/settings" Target="settings.xml"/><Relationship Id="rId7" Type="http://schemas.openxmlformats.org/officeDocument/2006/relationships/hyperlink" Target="http://base.garant.ru/70408460/1/" TargetMode="External"/><Relationship Id="rId12" Type="http://schemas.openxmlformats.org/officeDocument/2006/relationships/hyperlink" Target="http://www.consultant.ru/document/cons_doc_LAW_154980/?dst=10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408460/3/" TargetMode="External"/><Relationship Id="rId11" Type="http://schemas.openxmlformats.org/officeDocument/2006/relationships/hyperlink" Target="http://www.consultant.ru/document/cons_doc_LAW_157037" TargetMode="External"/><Relationship Id="rId5" Type="http://schemas.openxmlformats.org/officeDocument/2006/relationships/hyperlink" Target="http://www.consultant.ru/document/cons_doc_LAW_159363/?dst=215" TargetMode="External"/><Relationship Id="rId15" Type="http://schemas.openxmlformats.org/officeDocument/2006/relationships/theme" Target="theme/theme1.xml"/><Relationship Id="rId10" Type="http://schemas.openxmlformats.org/officeDocument/2006/relationships/hyperlink" Target="http://www.consultant.ru/document/cons_doc_LAW_158330/?dst=100018" TargetMode="External"/><Relationship Id="rId4" Type="http://schemas.openxmlformats.org/officeDocument/2006/relationships/webSettings" Target="webSettings.xml"/><Relationship Id="rId9" Type="http://schemas.openxmlformats.org/officeDocument/2006/relationships/hyperlink" Target="http://www.consultant.ru/document/cons_doc_LAW_161251/?dst=1007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СОВЕТ                                                                                               КРЕПИНСКОГО СЕЛЬСКОГО ПОСЕЛЕНИЯ           КАЛАЧЁВСКОГО МУНИЦИПАЛЬНОГО РАЙОНА ВОЛГОГРАДСКОЙ ОБЛАСТИ</vt:lpstr>
    </vt:vector>
  </TitlesOfParts>
  <Company>Крепинская администрация</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КРЕПИНСКОГО СЕЛЬСКОГО ПОСЕЛЕНИЯ           КАЛАЧЁВСКОГО МУНИЦИПАЛЬНОГО РАЙОНА ВОЛГОГРАДСКОЙ ОБЛАСТИ</dc:title>
  <dc:subject/>
  <dc:creator>алексей</dc:creator>
  <cp:keywords/>
  <dc:description/>
  <cp:lastModifiedBy>User</cp:lastModifiedBy>
  <cp:revision>5</cp:revision>
  <cp:lastPrinted>2014-04-30T11:03:00Z</cp:lastPrinted>
  <dcterms:created xsi:type="dcterms:W3CDTF">2013-11-27T12:15:00Z</dcterms:created>
  <dcterms:modified xsi:type="dcterms:W3CDTF">2014-04-30T12:18:00Z</dcterms:modified>
</cp:coreProperties>
</file>