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FF" w:rsidRDefault="009653FF" w:rsidP="009653FF">
      <w:pPr>
        <w:shd w:val="clear" w:color="auto" w:fill="FFFFFF"/>
        <w:spacing w:before="2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496B32" w:rsidRPr="00496B32">
        <w:rPr>
          <w:rFonts w:ascii="Times New Roman" w:hAnsi="Times New Roman" w:cs="Times New Roman"/>
          <w:sz w:val="36"/>
          <w:szCs w:val="36"/>
        </w:rPr>
        <w:t xml:space="preserve">СОВЕТ </w:t>
      </w:r>
    </w:p>
    <w:p w:rsidR="00496B32" w:rsidRPr="00496B32" w:rsidRDefault="00496B32" w:rsidP="00496B32">
      <w:pPr>
        <w:shd w:val="clear" w:color="auto" w:fill="FFFFFF"/>
        <w:spacing w:before="216"/>
        <w:jc w:val="center"/>
        <w:rPr>
          <w:rFonts w:ascii="Times New Roman" w:hAnsi="Times New Roman" w:cs="Times New Roman"/>
          <w:sz w:val="36"/>
          <w:szCs w:val="36"/>
        </w:rPr>
      </w:pPr>
      <w:r w:rsidRPr="00496B32">
        <w:rPr>
          <w:rFonts w:ascii="Times New Roman" w:hAnsi="Times New Roman" w:cs="Times New Roman"/>
          <w:sz w:val="36"/>
          <w:szCs w:val="36"/>
        </w:rPr>
        <w:t>КРЕПИНСКОГО СЕЛЬСКОГО ПОСЕЛЕНИЯ</w:t>
      </w:r>
    </w:p>
    <w:p w:rsidR="00496B32" w:rsidRPr="00496B32" w:rsidRDefault="00496B32" w:rsidP="00496B32">
      <w:pPr>
        <w:pStyle w:val="3"/>
        <w:rPr>
          <w:b w:val="0"/>
          <w:sz w:val="36"/>
          <w:szCs w:val="36"/>
        </w:rPr>
      </w:pPr>
      <w:r w:rsidRPr="00496B32">
        <w:rPr>
          <w:b w:val="0"/>
          <w:sz w:val="36"/>
          <w:szCs w:val="36"/>
        </w:rPr>
        <w:t>КАЛАЧЁВСКОГО МУНИЦИПАЛЬНОГО РАЙОНА</w:t>
      </w:r>
    </w:p>
    <w:p w:rsidR="00496B32" w:rsidRPr="00496B32" w:rsidRDefault="00496B32" w:rsidP="00496B32">
      <w:pPr>
        <w:jc w:val="center"/>
        <w:rPr>
          <w:rFonts w:ascii="Times New Roman" w:hAnsi="Times New Roman" w:cs="Times New Roman"/>
          <w:sz w:val="36"/>
          <w:szCs w:val="36"/>
        </w:rPr>
      </w:pPr>
      <w:r w:rsidRPr="00496B32">
        <w:rPr>
          <w:rFonts w:ascii="Times New Roman" w:hAnsi="Times New Roman" w:cs="Times New Roman"/>
          <w:sz w:val="36"/>
          <w:szCs w:val="36"/>
        </w:rPr>
        <w:t>ВОЛГОГРАДСКОЙ ОБЛАСТИ</w:t>
      </w:r>
    </w:p>
    <w:p w:rsidR="00496B32" w:rsidRPr="00496B32" w:rsidRDefault="00496B32" w:rsidP="00496B32">
      <w:pPr>
        <w:pStyle w:val="a3"/>
        <w:jc w:val="center"/>
        <w:rPr>
          <w:sz w:val="28"/>
          <w:szCs w:val="28"/>
        </w:rPr>
      </w:pPr>
      <w:r w:rsidRPr="00496B32">
        <w:rPr>
          <w:sz w:val="28"/>
          <w:szCs w:val="28"/>
        </w:rPr>
        <w:t>2 созыва</w:t>
      </w:r>
    </w:p>
    <w:p w:rsidR="00496B32" w:rsidRPr="00496B32" w:rsidRDefault="00496B32" w:rsidP="00496B32">
      <w:pPr>
        <w:pStyle w:val="a3"/>
        <w:rPr>
          <w:b w:val="0"/>
          <w:sz w:val="28"/>
          <w:szCs w:val="28"/>
        </w:rPr>
      </w:pPr>
      <w:proofErr w:type="spellStart"/>
      <w:r w:rsidRPr="00496B32">
        <w:rPr>
          <w:b w:val="0"/>
          <w:sz w:val="28"/>
          <w:szCs w:val="28"/>
        </w:rPr>
        <w:t>п</w:t>
      </w:r>
      <w:proofErr w:type="gramStart"/>
      <w:r w:rsidRPr="00496B32">
        <w:rPr>
          <w:b w:val="0"/>
          <w:sz w:val="28"/>
          <w:szCs w:val="28"/>
        </w:rPr>
        <w:t>.К</w:t>
      </w:r>
      <w:proofErr w:type="gramEnd"/>
      <w:r w:rsidRPr="00496B32">
        <w:rPr>
          <w:b w:val="0"/>
          <w:sz w:val="28"/>
          <w:szCs w:val="28"/>
        </w:rPr>
        <w:t>репинский</w:t>
      </w:r>
      <w:proofErr w:type="spellEnd"/>
      <w:r w:rsidRPr="00496B32">
        <w:rPr>
          <w:b w:val="0"/>
          <w:sz w:val="28"/>
          <w:szCs w:val="28"/>
        </w:rPr>
        <w:t xml:space="preserve">, ул.Октябрьская, 51 «а» </w:t>
      </w:r>
      <w:r>
        <w:rPr>
          <w:b w:val="0"/>
          <w:sz w:val="28"/>
          <w:szCs w:val="28"/>
        </w:rPr>
        <w:t xml:space="preserve">                              </w:t>
      </w:r>
      <w:r w:rsidRPr="00496B32">
        <w:rPr>
          <w:b w:val="0"/>
          <w:sz w:val="28"/>
          <w:szCs w:val="28"/>
        </w:rPr>
        <w:t>тел.: 48-2-19; 48-2-92</w:t>
      </w:r>
    </w:p>
    <w:p w:rsidR="00496B32" w:rsidRPr="00496B32" w:rsidRDefault="00AA4B15" w:rsidP="00496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" from="-4.35pt,10.3pt" to="478.05pt,10.3pt" o:allowincell="f" strokeweight="6pt">
            <v:stroke linestyle="thickBetweenThin"/>
          </v:line>
        </w:pict>
      </w:r>
    </w:p>
    <w:p w:rsidR="00496B32" w:rsidRDefault="009653FF" w:rsidP="00965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496B32">
        <w:rPr>
          <w:rFonts w:ascii="Times New Roman" w:hAnsi="Times New Roman" w:cs="Times New Roman"/>
          <w:sz w:val="28"/>
          <w:szCs w:val="28"/>
        </w:rPr>
        <w:t>» ма</w:t>
      </w:r>
      <w:r w:rsidR="00496B32" w:rsidRPr="00496B32">
        <w:rPr>
          <w:rFonts w:ascii="Times New Roman" w:hAnsi="Times New Roman" w:cs="Times New Roman"/>
          <w:sz w:val="28"/>
          <w:szCs w:val="28"/>
        </w:rPr>
        <w:t>я</w:t>
      </w:r>
      <w:r w:rsidR="00496B32">
        <w:rPr>
          <w:rFonts w:ascii="Times New Roman" w:hAnsi="Times New Roman" w:cs="Times New Roman"/>
          <w:sz w:val="28"/>
          <w:szCs w:val="28"/>
        </w:rPr>
        <w:t xml:space="preserve"> 2012</w:t>
      </w:r>
      <w:r w:rsidR="00496B32" w:rsidRPr="00496B3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496B32">
        <w:rPr>
          <w:rFonts w:ascii="Times New Roman" w:hAnsi="Times New Roman" w:cs="Times New Roman"/>
          <w:sz w:val="28"/>
          <w:szCs w:val="28"/>
        </w:rPr>
        <w:t xml:space="preserve">   </w:t>
      </w:r>
      <w:r w:rsidR="00496B32" w:rsidRPr="00496B32">
        <w:rPr>
          <w:rFonts w:ascii="Times New Roman" w:hAnsi="Times New Roman" w:cs="Times New Roman"/>
          <w:sz w:val="28"/>
          <w:szCs w:val="28"/>
        </w:rPr>
        <w:t xml:space="preserve"> </w:t>
      </w:r>
      <w:r w:rsidR="00357874">
        <w:rPr>
          <w:rFonts w:ascii="Times New Roman" w:hAnsi="Times New Roman" w:cs="Times New Roman"/>
          <w:sz w:val="28"/>
          <w:szCs w:val="28"/>
        </w:rPr>
        <w:t>Решение №  17</w:t>
      </w:r>
    </w:p>
    <w:p w:rsidR="009653FF" w:rsidRPr="009653FF" w:rsidRDefault="009653FF" w:rsidP="009653FF">
      <w:pPr>
        <w:rPr>
          <w:rFonts w:ascii="Times New Roman" w:hAnsi="Times New Roman" w:cs="Times New Roman"/>
          <w:sz w:val="28"/>
          <w:szCs w:val="28"/>
        </w:rPr>
      </w:pPr>
    </w:p>
    <w:p w:rsidR="00496B32" w:rsidRPr="00496B32" w:rsidRDefault="00747076" w:rsidP="00747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496B32" w:rsidRPr="00496B32" w:rsidRDefault="00747076" w:rsidP="00496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Бюджетного кодекса РФ, 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747076" w:rsidRDefault="00747076" w:rsidP="009653F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470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РЕШИЛ:</w:t>
      </w:r>
    </w:p>
    <w:p w:rsidR="00747076" w:rsidRDefault="00747076" w:rsidP="007470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контрольно-счетному органу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полномочия контрольно-счетного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по осуществлению внешнего муниципального финансового контроля и передача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межбюджетных трансфертов на осуществление переданных полномочий.</w:t>
      </w:r>
    </w:p>
    <w:p w:rsidR="009653FF" w:rsidRDefault="009653FF" w:rsidP="00496B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653FF" w:rsidRPr="009653FF" w:rsidRDefault="009653FF" w:rsidP="009653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B32" w:rsidRPr="00496B32" w:rsidRDefault="00496B32" w:rsidP="00496B32">
      <w:pPr>
        <w:ind w:left="360"/>
        <w:rPr>
          <w:rFonts w:ascii="Times New Roman" w:hAnsi="Times New Roman" w:cs="Times New Roman"/>
          <w:sz w:val="28"/>
          <w:szCs w:val="28"/>
        </w:rPr>
      </w:pPr>
      <w:r w:rsidRPr="00496B32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Глава </w:t>
      </w:r>
      <w:proofErr w:type="spellStart"/>
      <w:r w:rsidRPr="00496B3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496B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B32" w:rsidRPr="00496B32" w:rsidRDefault="00496B32" w:rsidP="00496B3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96B3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496B3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сельского поселения</w:t>
      </w:r>
    </w:p>
    <w:p w:rsidR="00496B32" w:rsidRPr="00496B32" w:rsidRDefault="00496B32" w:rsidP="00496B32">
      <w:pPr>
        <w:ind w:left="360"/>
        <w:rPr>
          <w:rFonts w:ascii="Times New Roman" w:hAnsi="Times New Roman" w:cs="Times New Roman"/>
          <w:sz w:val="28"/>
          <w:szCs w:val="28"/>
        </w:rPr>
      </w:pPr>
      <w:r w:rsidRPr="00496B3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496B32">
        <w:rPr>
          <w:rFonts w:ascii="Times New Roman" w:hAnsi="Times New Roman" w:cs="Times New Roman"/>
          <w:sz w:val="28"/>
          <w:szCs w:val="28"/>
        </w:rPr>
        <w:t>А.А.Щучкин</w:t>
      </w:r>
      <w:proofErr w:type="spellEnd"/>
      <w:r w:rsidRPr="00496B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496B32">
        <w:rPr>
          <w:rFonts w:ascii="Times New Roman" w:hAnsi="Times New Roman" w:cs="Times New Roman"/>
          <w:sz w:val="28"/>
          <w:szCs w:val="28"/>
        </w:rPr>
        <w:t>А.К.Черевичко</w:t>
      </w:r>
      <w:proofErr w:type="spellEnd"/>
    </w:p>
    <w:p w:rsidR="00496B32" w:rsidRPr="00496B32" w:rsidRDefault="00496B32" w:rsidP="00496B32">
      <w:pPr>
        <w:rPr>
          <w:rFonts w:ascii="Times New Roman" w:hAnsi="Times New Roman" w:cs="Times New Roman"/>
          <w:sz w:val="28"/>
          <w:szCs w:val="28"/>
        </w:rPr>
      </w:pPr>
    </w:p>
    <w:p w:rsidR="00496B32" w:rsidRPr="00496B32" w:rsidRDefault="00496B32" w:rsidP="00496B32">
      <w:pPr>
        <w:rPr>
          <w:rFonts w:ascii="Times New Roman" w:hAnsi="Times New Roman" w:cs="Times New Roman"/>
          <w:sz w:val="32"/>
          <w:szCs w:val="32"/>
        </w:rPr>
      </w:pPr>
    </w:p>
    <w:p w:rsidR="00496B32" w:rsidRDefault="00496B32" w:rsidP="00496B32">
      <w:pPr>
        <w:rPr>
          <w:sz w:val="32"/>
          <w:szCs w:val="32"/>
        </w:rPr>
      </w:pPr>
    </w:p>
    <w:p w:rsidR="00496B32" w:rsidRDefault="00496B32" w:rsidP="00496B32">
      <w:pPr>
        <w:rPr>
          <w:sz w:val="32"/>
          <w:szCs w:val="32"/>
        </w:rPr>
      </w:pPr>
    </w:p>
    <w:p w:rsidR="00496B32" w:rsidRDefault="00496B32" w:rsidP="00496B32">
      <w:pPr>
        <w:rPr>
          <w:sz w:val="32"/>
          <w:szCs w:val="32"/>
        </w:rPr>
      </w:pPr>
    </w:p>
    <w:p w:rsidR="00496B32" w:rsidRDefault="00496B32" w:rsidP="00496B32">
      <w:pPr>
        <w:rPr>
          <w:sz w:val="32"/>
          <w:szCs w:val="32"/>
        </w:rPr>
      </w:pPr>
    </w:p>
    <w:p w:rsidR="004B59B4" w:rsidRDefault="004B59B4"/>
    <w:sectPr w:rsidR="004B59B4" w:rsidSect="00AA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2B2"/>
    <w:multiLevelType w:val="hybridMultilevel"/>
    <w:tmpl w:val="AD36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251C2"/>
    <w:multiLevelType w:val="hybridMultilevel"/>
    <w:tmpl w:val="A3D6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B32"/>
    <w:rsid w:val="00080057"/>
    <w:rsid w:val="00357874"/>
    <w:rsid w:val="00496B32"/>
    <w:rsid w:val="004B59B4"/>
    <w:rsid w:val="00747076"/>
    <w:rsid w:val="009653FF"/>
    <w:rsid w:val="00AA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5"/>
  </w:style>
  <w:style w:type="paragraph" w:styleId="3">
    <w:name w:val="heading 3"/>
    <w:basedOn w:val="a"/>
    <w:next w:val="a"/>
    <w:link w:val="30"/>
    <w:qFormat/>
    <w:rsid w:val="00496B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6B32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496B3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496B32"/>
    <w:rPr>
      <w:rFonts w:ascii="Times New Roman" w:eastAsia="Times New Roman" w:hAnsi="Times New Roman" w:cs="Times New Roman"/>
      <w:b/>
      <w:szCs w:val="20"/>
    </w:rPr>
  </w:style>
  <w:style w:type="paragraph" w:styleId="a5">
    <w:name w:val="List Paragraph"/>
    <w:basedOn w:val="a"/>
    <w:uiPriority w:val="34"/>
    <w:qFormat/>
    <w:rsid w:val="00496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2012-05-25T07:31:00Z</cp:lastPrinted>
  <dcterms:created xsi:type="dcterms:W3CDTF">2012-05-25T07:31:00Z</dcterms:created>
  <dcterms:modified xsi:type="dcterms:W3CDTF">2012-05-25T07:31:00Z</dcterms:modified>
</cp:coreProperties>
</file>