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49C2" w:rsidRPr="0069430F" w:rsidRDefault="008C49C2" w:rsidP="00D23A2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49C2" w:rsidRPr="0012423C" w:rsidRDefault="0069430F" w:rsidP="0065497D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07378" w:rsidRPr="0012423C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378" w:rsidRPr="0012423C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.2018 </w:t>
      </w:r>
      <w:r w:rsidR="008C49C2"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D23A2A" w:rsidRPr="0012423C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107378" w:rsidRPr="0012423C" w:rsidRDefault="00107378" w:rsidP="0065497D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78" w:rsidRPr="0012423C" w:rsidRDefault="0069430F" w:rsidP="0065497D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23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07378" w:rsidRPr="0012423C">
        <w:rPr>
          <w:rFonts w:ascii="Times New Roman" w:hAnsi="Times New Roman" w:cs="Times New Roman"/>
          <w:b/>
          <w:sz w:val="28"/>
          <w:szCs w:val="28"/>
        </w:rPr>
        <w:t>й в постановление от 08 мая 2018 года №20</w:t>
      </w:r>
      <w:r w:rsidRPr="0012423C">
        <w:rPr>
          <w:rFonts w:ascii="Times New Roman" w:hAnsi="Times New Roman" w:cs="Times New Roman"/>
          <w:sz w:val="28"/>
          <w:szCs w:val="28"/>
        </w:rPr>
        <w:t xml:space="preserve"> </w:t>
      </w:r>
      <w:r w:rsidRPr="0012423C">
        <w:rPr>
          <w:rFonts w:ascii="Times New Roman" w:hAnsi="Times New Roman" w:cs="Times New Roman"/>
          <w:b/>
          <w:sz w:val="28"/>
          <w:szCs w:val="28"/>
        </w:rPr>
        <w:t>«</w:t>
      </w:r>
      <w:r w:rsidR="00107378" w:rsidRPr="0012423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07378" w:rsidRPr="0012423C">
        <w:rPr>
          <w:rFonts w:ascii="Times New Roman" w:hAnsi="Times New Roman" w:cs="Times New Roman"/>
          <w:sz w:val="28"/>
          <w:szCs w:val="28"/>
        </w:rPr>
        <w:t xml:space="preserve"> </w:t>
      </w:r>
      <w:r w:rsidR="00107378" w:rsidRPr="0012423C">
        <w:rPr>
          <w:rFonts w:ascii="Times New Roman" w:eastAsia="Times New Roman" w:hAnsi="Times New Roman" w:cs="Times New Roman"/>
          <w:b/>
          <w:sz w:val="28"/>
          <w:szCs w:val="28"/>
        </w:rPr>
        <w:t>введении особых противопожарных мер на территории Крепинского сельского поселения Калачевского муниципального района Волгоградской области</w:t>
      </w:r>
      <w:r w:rsidR="00107378" w:rsidRPr="0012423C">
        <w:rPr>
          <w:rFonts w:ascii="Times New Roman" w:hAnsi="Times New Roman" w:cs="Times New Roman"/>
          <w:b/>
          <w:sz w:val="28"/>
          <w:szCs w:val="28"/>
        </w:rPr>
        <w:t>»</w:t>
      </w:r>
    </w:p>
    <w:p w:rsidR="008C49C2" w:rsidRPr="0012423C" w:rsidRDefault="008C49C2" w:rsidP="008C49C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423C">
        <w:rPr>
          <w:rFonts w:ascii="Times New Roman" w:hAnsi="Times New Roman" w:cs="Times New Roman"/>
          <w:color w:val="000000"/>
          <w:spacing w:val="-8"/>
          <w:kern w:val="0"/>
          <w:sz w:val="28"/>
          <w:szCs w:val="28"/>
        </w:rPr>
        <w:t xml:space="preserve">              </w:t>
      </w:r>
      <w:r w:rsidRPr="0012423C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107378" w:rsidRPr="0012423C">
        <w:rPr>
          <w:rFonts w:ascii="Times New Roman" w:hAnsi="Times New Roman" w:cs="Times New Roman"/>
          <w:b w:val="0"/>
          <w:sz w:val="28"/>
          <w:szCs w:val="28"/>
        </w:rPr>
        <w:t xml:space="preserve">письма Комитета по обеспечению безопасности жизнедеятельности населения Волгоградской области от 02.08.2018 года №32/02-01-2640, а также в соответствии с постановлением Главы Администрации Волгоградской области от 17.03.2011 года №219  « </w:t>
      </w:r>
      <w:r w:rsidR="0065497D" w:rsidRPr="0012423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особом противопожарном режиме на территории Волгоградской области»</w:t>
      </w:r>
    </w:p>
    <w:p w:rsidR="00107378" w:rsidRPr="0012423C" w:rsidRDefault="00107378" w:rsidP="00107378">
      <w:pPr>
        <w:rPr>
          <w:sz w:val="28"/>
          <w:szCs w:val="28"/>
        </w:rPr>
      </w:pPr>
    </w:p>
    <w:p w:rsidR="006E7724" w:rsidRPr="0012423C" w:rsidRDefault="008C49C2" w:rsidP="00124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3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E7724" w:rsidRPr="0012423C" w:rsidRDefault="00957720" w:rsidP="006E77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23C">
        <w:rPr>
          <w:rFonts w:ascii="Times New Roman" w:hAnsi="Times New Roman" w:cs="Times New Roman"/>
          <w:sz w:val="28"/>
          <w:szCs w:val="28"/>
        </w:rPr>
        <w:t>Внести в п</w:t>
      </w:r>
      <w:r w:rsidR="0065497D" w:rsidRPr="0012423C">
        <w:rPr>
          <w:rFonts w:ascii="Times New Roman" w:hAnsi="Times New Roman" w:cs="Times New Roman"/>
          <w:sz w:val="28"/>
          <w:szCs w:val="28"/>
        </w:rPr>
        <w:t xml:space="preserve">остановление от 08.05.2018 г. № 20 </w:t>
      </w:r>
      <w:r w:rsidR="008C49C2" w:rsidRPr="0012423C">
        <w:rPr>
          <w:rFonts w:ascii="Times New Roman" w:hAnsi="Times New Roman" w:cs="Times New Roman"/>
          <w:sz w:val="28"/>
          <w:szCs w:val="28"/>
        </w:rPr>
        <w:t xml:space="preserve"> «</w:t>
      </w:r>
      <w:r w:rsidR="0065497D" w:rsidRPr="0012423C">
        <w:rPr>
          <w:rFonts w:ascii="Times New Roman" w:hAnsi="Times New Roman" w:cs="Times New Roman"/>
          <w:sz w:val="28"/>
          <w:szCs w:val="28"/>
        </w:rPr>
        <w:t xml:space="preserve">О </w:t>
      </w:r>
      <w:r w:rsidR="0065497D" w:rsidRPr="0012423C">
        <w:rPr>
          <w:rFonts w:ascii="Times New Roman" w:eastAsia="Times New Roman" w:hAnsi="Times New Roman" w:cs="Times New Roman"/>
          <w:sz w:val="28"/>
          <w:szCs w:val="28"/>
        </w:rPr>
        <w:t>введении особых противопожарных мер на территории Крепинского сельского поселения Калачевского муниципального района Волгоградской области</w:t>
      </w:r>
      <w:r w:rsidR="0065497D" w:rsidRPr="0012423C">
        <w:rPr>
          <w:rFonts w:ascii="Times New Roman" w:hAnsi="Times New Roman" w:cs="Times New Roman"/>
          <w:sz w:val="28"/>
          <w:szCs w:val="28"/>
        </w:rPr>
        <w:t>»</w:t>
      </w:r>
      <w:r w:rsidR="0065497D" w:rsidRPr="0012423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611ED" w:rsidRPr="0012423C">
        <w:rPr>
          <w:rFonts w:ascii="Times New Roman" w:hAnsi="Times New Roman" w:cs="Times New Roman"/>
          <w:color w:val="000000"/>
          <w:spacing w:val="-8"/>
          <w:sz w:val="28"/>
          <w:szCs w:val="28"/>
        </w:rPr>
        <w:t>(далее –</w:t>
      </w:r>
      <w:r w:rsidR="0065497D" w:rsidRPr="0012423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611ED" w:rsidRPr="0012423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постановление)</w:t>
      </w:r>
      <w:r w:rsidR="008C49C2" w:rsidRPr="0012423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7724" w:rsidRPr="00B957AF" w:rsidRDefault="006E7724" w:rsidP="00107378">
      <w:pPr>
        <w:rPr>
          <w:rFonts w:ascii="Times New Roman" w:hAnsi="Times New Roman" w:cs="Times New Roman"/>
          <w:bCs/>
          <w:sz w:val="28"/>
          <w:szCs w:val="28"/>
        </w:rPr>
      </w:pP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423" w:rsidRPr="0012423C">
        <w:rPr>
          <w:rFonts w:ascii="Times New Roman" w:hAnsi="Times New Roman" w:cs="Times New Roman"/>
          <w:bCs/>
          <w:sz w:val="28"/>
          <w:szCs w:val="28"/>
        </w:rPr>
        <w:t>1</w:t>
      </w:r>
      <w:r w:rsidR="00F611ED" w:rsidRPr="001242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497D" w:rsidRPr="0012423C">
        <w:rPr>
          <w:rFonts w:ascii="Times New Roman" w:hAnsi="Times New Roman" w:cs="Times New Roman"/>
          <w:bCs/>
          <w:sz w:val="28"/>
          <w:szCs w:val="28"/>
        </w:rPr>
        <w:t>Дополнить пункт 1 пост</w:t>
      </w:r>
      <w:r w:rsidR="00B957AF">
        <w:rPr>
          <w:rFonts w:ascii="Times New Roman" w:hAnsi="Times New Roman" w:cs="Times New Roman"/>
          <w:bCs/>
          <w:sz w:val="28"/>
          <w:szCs w:val="28"/>
        </w:rPr>
        <w:t xml:space="preserve">ановления подпунктом 1.1 </w:t>
      </w:r>
      <w:r w:rsidR="0065497D" w:rsidRPr="0012423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B957AF">
        <w:rPr>
          <w:rFonts w:ascii="Times New Roman" w:hAnsi="Times New Roman" w:cs="Times New Roman"/>
          <w:bCs/>
          <w:sz w:val="28"/>
          <w:szCs w:val="28"/>
        </w:rPr>
        <w:t>:</w:t>
      </w:r>
      <w:r w:rsidR="0065497D" w:rsidRPr="001242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23A2A" w:rsidRPr="0012423C">
        <w:rPr>
          <w:rFonts w:ascii="Times New Roman" w:hAnsi="Times New Roman" w:cs="Times New Roman"/>
          <w:bCs/>
          <w:sz w:val="28"/>
          <w:szCs w:val="28"/>
        </w:rPr>
        <w:t xml:space="preserve">  ограничить  использование</w:t>
      </w:r>
      <w:r w:rsidR="0065497D" w:rsidRPr="00124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A2A" w:rsidRPr="0012423C">
        <w:rPr>
          <w:rFonts w:ascii="Times New Roman" w:hAnsi="Times New Roman" w:cs="Times New Roman"/>
          <w:bCs/>
          <w:sz w:val="28"/>
          <w:szCs w:val="28"/>
        </w:rPr>
        <w:t xml:space="preserve"> пиротехнических изделий» </w:t>
      </w:r>
    </w:p>
    <w:p w:rsidR="00D23A2A" w:rsidRPr="0012423C" w:rsidRDefault="00D23A2A" w:rsidP="00D23A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423C">
        <w:rPr>
          <w:rFonts w:ascii="Times New Roman" w:hAnsi="Times New Roman"/>
          <w:sz w:val="28"/>
          <w:szCs w:val="28"/>
        </w:rPr>
        <w:t xml:space="preserve">2. </w:t>
      </w:r>
      <w:r w:rsidRPr="0012423C">
        <w:rPr>
          <w:rFonts w:ascii="Times New Roman" w:eastAsia="Times New Roman" w:hAnsi="Times New Roman" w:cs="Times New Roman"/>
          <w:sz w:val="28"/>
          <w:szCs w:val="28"/>
        </w:rPr>
        <w:t>Контроль за исполнение</w:t>
      </w:r>
      <w:r w:rsidRPr="0012423C">
        <w:rPr>
          <w:rFonts w:ascii="Times New Roman" w:hAnsi="Times New Roman"/>
          <w:sz w:val="28"/>
          <w:szCs w:val="28"/>
        </w:rPr>
        <w:t xml:space="preserve"> </w:t>
      </w:r>
      <w:r w:rsidRPr="0012423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23A2A" w:rsidRPr="0012423C" w:rsidRDefault="00D23A2A" w:rsidP="00D23A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A2A" w:rsidRPr="0012423C" w:rsidRDefault="00D23A2A" w:rsidP="00D23A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423C">
        <w:rPr>
          <w:rFonts w:ascii="Times New Roman" w:hAnsi="Times New Roman"/>
          <w:sz w:val="28"/>
          <w:szCs w:val="28"/>
        </w:rPr>
        <w:t xml:space="preserve">3. </w:t>
      </w:r>
      <w:r w:rsidRPr="0012423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обнародованию на информационных стендах и на официальном сайте администрации Крепинского  сельского поселения.</w:t>
      </w:r>
    </w:p>
    <w:p w:rsidR="00D23A2A" w:rsidRPr="0012423C" w:rsidRDefault="00D23A2A" w:rsidP="00D23A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97D" w:rsidRPr="00107378" w:rsidRDefault="0065497D" w:rsidP="006E7724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C49C2" w:rsidRPr="00B957AF" w:rsidRDefault="008C49C2" w:rsidP="008C49C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Глава Крепинского </w:t>
      </w:r>
    </w:p>
    <w:p w:rsidR="008C49C2" w:rsidRPr="00B957AF" w:rsidRDefault="008C49C2" w:rsidP="008C49C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А.К. Черевичко </w:t>
      </w:r>
    </w:p>
    <w:p w:rsidR="00FA317D" w:rsidRPr="00107378" w:rsidRDefault="00FA317D">
      <w:pPr>
        <w:rPr>
          <w:rFonts w:ascii="Times New Roman" w:hAnsi="Times New Roman" w:cs="Times New Roman"/>
          <w:sz w:val="24"/>
          <w:szCs w:val="24"/>
        </w:rPr>
      </w:pPr>
    </w:p>
    <w:sectPr w:rsidR="00FA317D" w:rsidRPr="00107378" w:rsidSect="008C4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31"/>
    <w:multiLevelType w:val="hybridMultilevel"/>
    <w:tmpl w:val="55EEDDEC"/>
    <w:lvl w:ilvl="0" w:tplc="ADD8CEBA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C2"/>
    <w:rsid w:val="00002ECF"/>
    <w:rsid w:val="00107378"/>
    <w:rsid w:val="0012423C"/>
    <w:rsid w:val="00344F07"/>
    <w:rsid w:val="004F1362"/>
    <w:rsid w:val="005E2903"/>
    <w:rsid w:val="00621881"/>
    <w:rsid w:val="006461C5"/>
    <w:rsid w:val="0065497D"/>
    <w:rsid w:val="0069430F"/>
    <w:rsid w:val="006E7724"/>
    <w:rsid w:val="00854353"/>
    <w:rsid w:val="00855423"/>
    <w:rsid w:val="008C49C2"/>
    <w:rsid w:val="00957720"/>
    <w:rsid w:val="00A83488"/>
    <w:rsid w:val="00B957AF"/>
    <w:rsid w:val="00BF3A25"/>
    <w:rsid w:val="00D23A2A"/>
    <w:rsid w:val="00F611ED"/>
    <w:rsid w:val="00FA317D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53"/>
  </w:style>
  <w:style w:type="paragraph" w:styleId="1">
    <w:name w:val="heading 1"/>
    <w:basedOn w:val="a"/>
    <w:next w:val="a"/>
    <w:link w:val="10"/>
    <w:qFormat/>
    <w:rsid w:val="008C49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C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C4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23A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F4B7-4771-44F0-8790-314B6532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2018-08-07T10:36:00Z</cp:lastPrinted>
  <dcterms:created xsi:type="dcterms:W3CDTF">2018-08-07T10:45:00Z</dcterms:created>
  <dcterms:modified xsi:type="dcterms:W3CDTF">2018-08-07T10:45:00Z</dcterms:modified>
</cp:coreProperties>
</file>