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0" w:rsidRDefault="00460560" w:rsidP="00460560">
      <w:pPr>
        <w:pStyle w:val="ConsPlusNormal"/>
        <w:tabs>
          <w:tab w:val="left" w:pos="15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13C" w:rsidRPr="005643D0" w:rsidRDefault="00957102" w:rsidP="00AE513C">
      <w:pPr>
        <w:jc w:val="center"/>
        <w:rPr>
          <w:rFonts w:ascii="Arial" w:hAnsi="Arial" w:cs="Arial"/>
          <w:b/>
          <w:bCs/>
        </w:rPr>
      </w:pPr>
      <w:r w:rsidRPr="005643D0">
        <w:rPr>
          <w:rFonts w:ascii="Arial" w:hAnsi="Arial" w:cs="Arial"/>
          <w:b/>
          <w:bCs/>
        </w:rPr>
        <w:t xml:space="preserve">АДМИНИСТРАЦИЯ                                            </w:t>
      </w:r>
    </w:p>
    <w:p w:rsidR="00460560" w:rsidRPr="005643D0" w:rsidRDefault="00957102" w:rsidP="00AE513C">
      <w:pPr>
        <w:rPr>
          <w:rFonts w:ascii="Arial" w:hAnsi="Arial" w:cs="Arial"/>
          <w:b/>
          <w:bCs/>
        </w:rPr>
      </w:pPr>
      <w:r w:rsidRPr="005643D0">
        <w:rPr>
          <w:rFonts w:ascii="Arial" w:hAnsi="Arial" w:cs="Arial"/>
          <w:b/>
          <w:bCs/>
        </w:rPr>
        <w:t xml:space="preserve">  </w:t>
      </w:r>
      <w:r w:rsidR="00E7071D" w:rsidRPr="005643D0">
        <w:rPr>
          <w:rFonts w:ascii="Arial" w:hAnsi="Arial" w:cs="Arial"/>
          <w:b/>
          <w:bCs/>
        </w:rPr>
        <w:t xml:space="preserve">                               КРЕПИНСКОГО </w:t>
      </w:r>
      <w:r w:rsidR="00460560" w:rsidRPr="005643D0">
        <w:rPr>
          <w:rFonts w:ascii="Arial" w:hAnsi="Arial" w:cs="Arial"/>
          <w:b/>
          <w:bCs/>
        </w:rPr>
        <w:t xml:space="preserve"> СЕЛЬСКОГО ПОСЕЛЕНИЯ</w:t>
      </w:r>
    </w:p>
    <w:p w:rsidR="00460560" w:rsidRPr="005643D0" w:rsidRDefault="00460560" w:rsidP="00460560">
      <w:pPr>
        <w:jc w:val="center"/>
        <w:rPr>
          <w:rFonts w:ascii="Arial" w:hAnsi="Arial" w:cs="Arial"/>
          <w:b/>
          <w:bCs/>
        </w:rPr>
      </w:pPr>
      <w:r w:rsidRPr="005643D0">
        <w:rPr>
          <w:rFonts w:ascii="Arial" w:hAnsi="Arial" w:cs="Arial"/>
          <w:b/>
          <w:bCs/>
        </w:rPr>
        <w:t>КАЛАЧЕВСКОГО МУНИЦИПАЛЬНОГО  РАЙОНА</w:t>
      </w:r>
    </w:p>
    <w:p w:rsidR="00460560" w:rsidRPr="005643D0" w:rsidRDefault="00460560" w:rsidP="00460560">
      <w:pPr>
        <w:jc w:val="center"/>
        <w:rPr>
          <w:rFonts w:ascii="Arial" w:hAnsi="Arial" w:cs="Arial"/>
          <w:b/>
          <w:bCs/>
        </w:rPr>
      </w:pPr>
      <w:r w:rsidRPr="005643D0">
        <w:rPr>
          <w:rFonts w:ascii="Arial" w:hAnsi="Arial" w:cs="Arial"/>
          <w:b/>
          <w:bCs/>
        </w:rPr>
        <w:t>ВОЛГОГРАДСКОЙ ОБЛАСТИ</w:t>
      </w:r>
    </w:p>
    <w:p w:rsidR="00AE513C" w:rsidRPr="005643D0" w:rsidRDefault="00AE513C" w:rsidP="00460560">
      <w:pPr>
        <w:jc w:val="center"/>
        <w:rPr>
          <w:rFonts w:ascii="Arial" w:hAnsi="Arial" w:cs="Arial"/>
        </w:rPr>
      </w:pPr>
      <w:r w:rsidRPr="005643D0">
        <w:rPr>
          <w:rFonts w:ascii="Arial" w:hAnsi="Arial" w:cs="Arial"/>
          <w:b/>
          <w:bCs/>
        </w:rPr>
        <w:t>______________________________________________________________________</w:t>
      </w:r>
    </w:p>
    <w:tbl>
      <w:tblPr>
        <w:tblW w:w="0" w:type="auto"/>
        <w:tblInd w:w="-1593" w:type="dxa"/>
        <w:tblLayout w:type="fixed"/>
        <w:tblLook w:val="0000"/>
      </w:tblPr>
      <w:tblGrid>
        <w:gridCol w:w="11900"/>
      </w:tblGrid>
      <w:tr w:rsidR="00460560" w:rsidRPr="005643D0" w:rsidTr="00420CD0">
        <w:trPr>
          <w:trHeight w:val="100"/>
        </w:trPr>
        <w:tc>
          <w:tcPr>
            <w:tcW w:w="11900" w:type="dxa"/>
            <w:shd w:val="clear" w:color="auto" w:fill="auto"/>
          </w:tcPr>
          <w:p w:rsidR="00460560" w:rsidRPr="005643D0" w:rsidRDefault="00460560" w:rsidP="00420CD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0560" w:rsidRPr="005643D0" w:rsidRDefault="00460560" w:rsidP="00460560">
      <w:pPr>
        <w:jc w:val="center"/>
        <w:rPr>
          <w:rFonts w:ascii="Arial" w:hAnsi="Arial" w:cs="Arial"/>
          <w:b/>
          <w:bCs/>
        </w:rPr>
      </w:pPr>
      <w:r w:rsidRPr="005643D0">
        <w:rPr>
          <w:rFonts w:ascii="Arial" w:hAnsi="Arial" w:cs="Arial"/>
          <w:b/>
          <w:bCs/>
        </w:rPr>
        <w:t>ПОСТАНОВЛЕНИЕ</w:t>
      </w:r>
    </w:p>
    <w:p w:rsidR="00460560" w:rsidRPr="005643D0" w:rsidRDefault="00460560" w:rsidP="00460560">
      <w:pPr>
        <w:jc w:val="center"/>
        <w:rPr>
          <w:rFonts w:ascii="Arial" w:hAnsi="Arial" w:cs="Arial"/>
          <w:b/>
          <w:bCs/>
        </w:rPr>
      </w:pPr>
    </w:p>
    <w:p w:rsidR="00460560" w:rsidRPr="005643D0" w:rsidRDefault="00B65A2A" w:rsidP="00460560">
      <w:pPr>
        <w:rPr>
          <w:rFonts w:ascii="Arial" w:hAnsi="Arial" w:cs="Arial"/>
          <w:bCs/>
          <w:i/>
        </w:rPr>
      </w:pPr>
      <w:r w:rsidRPr="005643D0">
        <w:rPr>
          <w:rStyle w:val="a3"/>
          <w:rFonts w:ascii="Arial" w:hAnsi="Arial" w:cs="Arial"/>
          <w:i w:val="0"/>
        </w:rPr>
        <w:t xml:space="preserve">от </w:t>
      </w:r>
      <w:r w:rsidR="00460560" w:rsidRPr="005643D0">
        <w:rPr>
          <w:rStyle w:val="a3"/>
          <w:rFonts w:ascii="Arial" w:hAnsi="Arial" w:cs="Arial"/>
          <w:i w:val="0"/>
        </w:rPr>
        <w:t xml:space="preserve"> </w:t>
      </w:r>
      <w:r w:rsidR="00AA1E96" w:rsidRPr="005643D0">
        <w:rPr>
          <w:rStyle w:val="a3"/>
          <w:rFonts w:ascii="Arial" w:hAnsi="Arial" w:cs="Arial"/>
          <w:i w:val="0"/>
        </w:rPr>
        <w:t>12</w:t>
      </w:r>
      <w:r w:rsidR="00E7071D" w:rsidRPr="005643D0">
        <w:rPr>
          <w:rStyle w:val="a3"/>
          <w:rFonts w:ascii="Arial" w:hAnsi="Arial" w:cs="Arial"/>
          <w:i w:val="0"/>
        </w:rPr>
        <w:t xml:space="preserve"> </w:t>
      </w:r>
      <w:r w:rsidR="00AA1E96" w:rsidRPr="005643D0">
        <w:rPr>
          <w:rStyle w:val="a3"/>
          <w:rFonts w:ascii="Arial" w:hAnsi="Arial" w:cs="Arial"/>
          <w:i w:val="0"/>
        </w:rPr>
        <w:t>марта</w:t>
      </w:r>
      <w:r w:rsidR="00E7071D" w:rsidRPr="005643D0">
        <w:rPr>
          <w:rStyle w:val="a3"/>
          <w:rFonts w:ascii="Arial" w:hAnsi="Arial" w:cs="Arial"/>
          <w:i w:val="0"/>
        </w:rPr>
        <w:t xml:space="preserve"> </w:t>
      </w:r>
      <w:r w:rsidR="00762894" w:rsidRPr="005643D0">
        <w:rPr>
          <w:rStyle w:val="a3"/>
          <w:rFonts w:ascii="Arial" w:hAnsi="Arial" w:cs="Arial"/>
          <w:i w:val="0"/>
        </w:rPr>
        <w:t>2018 г</w:t>
      </w:r>
      <w:r w:rsidR="00762894" w:rsidRPr="005643D0">
        <w:rPr>
          <w:rFonts w:ascii="Arial" w:hAnsi="Arial" w:cs="Arial"/>
          <w:b/>
          <w:bCs/>
        </w:rPr>
        <w:t xml:space="preserve">   </w:t>
      </w:r>
      <w:r w:rsidR="00460560" w:rsidRPr="005643D0">
        <w:rPr>
          <w:rFonts w:ascii="Arial" w:hAnsi="Arial" w:cs="Arial"/>
          <w:b/>
          <w:bCs/>
        </w:rPr>
        <w:t xml:space="preserve"> </w:t>
      </w:r>
      <w:r w:rsidR="00E7071D" w:rsidRPr="005643D0">
        <w:rPr>
          <w:rFonts w:ascii="Arial" w:hAnsi="Arial" w:cs="Arial"/>
          <w:b/>
          <w:bCs/>
        </w:rPr>
        <w:t xml:space="preserve">                                                          </w:t>
      </w:r>
      <w:r w:rsidR="006C4A2C" w:rsidRPr="005643D0">
        <w:rPr>
          <w:rFonts w:ascii="Arial" w:hAnsi="Arial" w:cs="Arial"/>
          <w:b/>
          <w:bCs/>
        </w:rPr>
        <w:t xml:space="preserve">      </w:t>
      </w:r>
      <w:r w:rsidR="00E7071D" w:rsidRPr="005643D0">
        <w:rPr>
          <w:rFonts w:ascii="Arial" w:hAnsi="Arial" w:cs="Arial"/>
          <w:b/>
          <w:bCs/>
        </w:rPr>
        <w:t xml:space="preserve"> </w:t>
      </w:r>
      <w:r w:rsidR="000009BA" w:rsidRPr="005643D0">
        <w:rPr>
          <w:rFonts w:ascii="Arial" w:hAnsi="Arial" w:cs="Arial"/>
          <w:bCs/>
        </w:rPr>
        <w:t>№</w:t>
      </w:r>
      <w:r w:rsidR="004B1B2F" w:rsidRPr="005643D0">
        <w:rPr>
          <w:rFonts w:ascii="Arial" w:hAnsi="Arial" w:cs="Arial"/>
          <w:bCs/>
        </w:rPr>
        <w:t>1</w:t>
      </w:r>
      <w:r w:rsidR="00AA1E96" w:rsidRPr="005643D0">
        <w:rPr>
          <w:rFonts w:ascii="Arial" w:hAnsi="Arial" w:cs="Arial"/>
          <w:bCs/>
        </w:rPr>
        <w:t>4</w:t>
      </w:r>
    </w:p>
    <w:p w:rsidR="00460560" w:rsidRPr="005643D0" w:rsidRDefault="00460560" w:rsidP="00460560">
      <w:pPr>
        <w:jc w:val="center"/>
        <w:rPr>
          <w:rFonts w:ascii="Arial" w:hAnsi="Arial" w:cs="Arial"/>
          <w:b/>
          <w:bCs/>
        </w:rPr>
      </w:pPr>
    </w:p>
    <w:p w:rsidR="00CC6F7D" w:rsidRPr="005643D0" w:rsidRDefault="00CC6F7D" w:rsidP="00CC6F7D">
      <w:pPr>
        <w:autoSpaceDN w:val="0"/>
        <w:spacing w:line="192" w:lineRule="auto"/>
        <w:jc w:val="center"/>
        <w:rPr>
          <w:rFonts w:ascii="Arial" w:eastAsia="DejaVu Sans" w:hAnsi="Arial" w:cs="Arial"/>
          <w:b/>
          <w:kern w:val="3"/>
          <w:lang w:eastAsia="zh-CN" w:bidi="hi-IN"/>
        </w:rPr>
      </w:pPr>
      <w:r w:rsidRPr="005643D0">
        <w:rPr>
          <w:rFonts w:ascii="Arial" w:eastAsia="DejaVu Sans" w:hAnsi="Arial" w:cs="Arial"/>
          <w:b/>
          <w:kern w:val="3"/>
          <w:lang w:eastAsia="zh-CN" w:bidi="hi-IN"/>
        </w:rPr>
        <w:t xml:space="preserve">О внесении изменения в Постановление № 52 от 14.11.2017г. «Об утверждении положения об оплате труда работников муниципального казенного учреждения «Административно-хозяйственное и </w:t>
      </w:r>
      <w:proofErr w:type="spellStart"/>
      <w:r w:rsidRPr="005643D0">
        <w:rPr>
          <w:rFonts w:ascii="Arial" w:eastAsia="DejaVu Sans" w:hAnsi="Arial" w:cs="Arial"/>
          <w:b/>
          <w:kern w:val="3"/>
          <w:lang w:eastAsia="zh-CN" w:bidi="hi-IN"/>
        </w:rPr>
        <w:t>досуговое</w:t>
      </w:r>
      <w:proofErr w:type="spellEnd"/>
      <w:r w:rsidRPr="005643D0">
        <w:rPr>
          <w:rFonts w:ascii="Arial" w:eastAsia="DejaVu Sans" w:hAnsi="Arial" w:cs="Arial"/>
          <w:b/>
          <w:kern w:val="3"/>
          <w:lang w:eastAsia="zh-CN" w:bidi="hi-IN"/>
        </w:rPr>
        <w:t xml:space="preserve"> обслуживание» </w:t>
      </w:r>
      <w:proofErr w:type="spellStart"/>
      <w:r w:rsidRPr="005643D0">
        <w:rPr>
          <w:rFonts w:ascii="Arial" w:eastAsia="DejaVu Sans" w:hAnsi="Arial" w:cs="Arial"/>
          <w:b/>
          <w:kern w:val="3"/>
          <w:lang w:eastAsia="zh-CN" w:bidi="hi-IN"/>
        </w:rPr>
        <w:t>Крепинского</w:t>
      </w:r>
      <w:proofErr w:type="spellEnd"/>
      <w:r w:rsidRPr="005643D0">
        <w:rPr>
          <w:rFonts w:ascii="Arial" w:eastAsia="DejaVu Sans" w:hAnsi="Arial" w:cs="Arial"/>
          <w:b/>
          <w:kern w:val="3"/>
          <w:lang w:eastAsia="zh-CN" w:bidi="hi-IN"/>
        </w:rPr>
        <w:t xml:space="preserve"> сельского поселения»</w:t>
      </w:r>
    </w:p>
    <w:p w:rsidR="00CC6F7D" w:rsidRPr="005643D0" w:rsidRDefault="00CC6F7D" w:rsidP="00CC6F7D">
      <w:pPr>
        <w:tabs>
          <w:tab w:val="num" w:pos="0"/>
        </w:tabs>
        <w:ind w:firstLine="700"/>
        <w:jc w:val="both"/>
        <w:rPr>
          <w:rFonts w:ascii="Arial" w:hAnsi="Arial" w:cs="Arial"/>
          <w:b/>
        </w:rPr>
      </w:pPr>
    </w:p>
    <w:p w:rsidR="00CC6F7D" w:rsidRPr="005643D0" w:rsidRDefault="00CC6F7D" w:rsidP="00CC6F7D">
      <w:pPr>
        <w:tabs>
          <w:tab w:val="num" w:pos="0"/>
        </w:tabs>
        <w:ind w:firstLine="700"/>
        <w:jc w:val="both"/>
        <w:rPr>
          <w:rFonts w:ascii="Arial" w:hAnsi="Arial" w:cs="Arial"/>
        </w:rPr>
      </w:pPr>
      <w:r w:rsidRPr="005643D0">
        <w:rPr>
          <w:rFonts w:ascii="Arial" w:hAnsi="Arial" w:cs="Arial"/>
        </w:rPr>
        <w:t xml:space="preserve">В соответствии с Законом Волгоградской области от 6 марта 2009 года № 1862-ОД «Об оплате труда работников государственных учреждений Волгоградской области», руководствуясь Уставом </w:t>
      </w:r>
      <w:proofErr w:type="spellStart"/>
      <w:r w:rsidRPr="005643D0">
        <w:rPr>
          <w:rFonts w:ascii="Arial" w:hAnsi="Arial" w:cs="Arial"/>
        </w:rPr>
        <w:t>Крепинского</w:t>
      </w:r>
      <w:proofErr w:type="spellEnd"/>
      <w:r w:rsidRPr="005643D0">
        <w:rPr>
          <w:rFonts w:ascii="Arial" w:hAnsi="Arial" w:cs="Arial"/>
        </w:rPr>
        <w:t xml:space="preserve"> сельского поселения </w:t>
      </w:r>
      <w:proofErr w:type="spellStart"/>
      <w:r w:rsidRPr="005643D0">
        <w:rPr>
          <w:rFonts w:ascii="Arial" w:hAnsi="Arial" w:cs="Arial"/>
        </w:rPr>
        <w:t>Калачевского</w:t>
      </w:r>
      <w:proofErr w:type="spellEnd"/>
      <w:r w:rsidRPr="005643D0">
        <w:rPr>
          <w:rFonts w:ascii="Arial" w:hAnsi="Arial" w:cs="Arial"/>
        </w:rPr>
        <w:t xml:space="preserve"> муниципального района Волгоградской области,</w:t>
      </w:r>
    </w:p>
    <w:p w:rsidR="00CC6F7D" w:rsidRPr="005643D0" w:rsidRDefault="00CC6F7D" w:rsidP="00CC6F7D">
      <w:pPr>
        <w:tabs>
          <w:tab w:val="num" w:pos="0"/>
        </w:tabs>
        <w:ind w:firstLine="700"/>
        <w:jc w:val="both"/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jc w:val="both"/>
        <w:rPr>
          <w:rFonts w:ascii="Arial" w:hAnsi="Arial" w:cs="Arial"/>
          <w:b/>
        </w:rPr>
      </w:pPr>
      <w:proofErr w:type="gramStart"/>
      <w:r w:rsidRPr="005643D0">
        <w:rPr>
          <w:rFonts w:ascii="Arial" w:hAnsi="Arial" w:cs="Arial"/>
          <w:b/>
        </w:rPr>
        <w:t>П</w:t>
      </w:r>
      <w:proofErr w:type="gramEnd"/>
      <w:r w:rsidRPr="005643D0">
        <w:rPr>
          <w:rFonts w:ascii="Arial" w:hAnsi="Arial" w:cs="Arial"/>
          <w:b/>
        </w:rPr>
        <w:t xml:space="preserve"> О С Т А Н О В Л Я Ю:</w:t>
      </w:r>
    </w:p>
    <w:p w:rsidR="00CC6F7D" w:rsidRPr="005643D0" w:rsidRDefault="00CC6F7D" w:rsidP="00CC6F7D">
      <w:pPr>
        <w:tabs>
          <w:tab w:val="num" w:pos="1701"/>
        </w:tabs>
        <w:jc w:val="both"/>
        <w:rPr>
          <w:rFonts w:ascii="Arial" w:hAnsi="Arial" w:cs="Arial"/>
        </w:rPr>
      </w:pPr>
    </w:p>
    <w:p w:rsidR="00CC6F7D" w:rsidRPr="005643D0" w:rsidRDefault="00CC6F7D" w:rsidP="00CC6F7D">
      <w:pPr>
        <w:jc w:val="both"/>
        <w:rPr>
          <w:rFonts w:ascii="Arial" w:hAnsi="Arial" w:cs="Arial"/>
        </w:rPr>
      </w:pPr>
      <w:r w:rsidRPr="005643D0">
        <w:rPr>
          <w:rFonts w:ascii="Arial" w:hAnsi="Arial" w:cs="Arial"/>
        </w:rPr>
        <w:t>1</w:t>
      </w:r>
      <w:r w:rsidR="00AA1E96" w:rsidRPr="005643D0">
        <w:rPr>
          <w:rFonts w:ascii="Arial" w:hAnsi="Arial" w:cs="Arial"/>
        </w:rPr>
        <w:t>.</w:t>
      </w:r>
      <w:r w:rsidRPr="005643D0">
        <w:rPr>
          <w:rFonts w:ascii="Arial" w:hAnsi="Arial" w:cs="Arial"/>
        </w:rPr>
        <w:t xml:space="preserve">Внести  в Положение об оплате труда работников муниципального казенного учреждения «Административно-хозяйственное и </w:t>
      </w:r>
      <w:proofErr w:type="spellStart"/>
      <w:r w:rsidRPr="005643D0">
        <w:rPr>
          <w:rFonts w:ascii="Arial" w:hAnsi="Arial" w:cs="Arial"/>
        </w:rPr>
        <w:t>досуговое</w:t>
      </w:r>
      <w:proofErr w:type="spellEnd"/>
      <w:r w:rsidRPr="005643D0">
        <w:rPr>
          <w:rFonts w:ascii="Arial" w:hAnsi="Arial" w:cs="Arial"/>
        </w:rPr>
        <w:t xml:space="preserve"> обслуживание» </w:t>
      </w:r>
      <w:proofErr w:type="spellStart"/>
      <w:r w:rsidRPr="005643D0">
        <w:rPr>
          <w:rFonts w:ascii="Arial" w:hAnsi="Arial" w:cs="Arial"/>
        </w:rPr>
        <w:t>Крепинского</w:t>
      </w:r>
      <w:proofErr w:type="spellEnd"/>
      <w:r w:rsidRPr="005643D0">
        <w:rPr>
          <w:rFonts w:ascii="Arial" w:hAnsi="Arial" w:cs="Arial"/>
        </w:rPr>
        <w:t xml:space="preserve"> сельского поселения следующего изменения:</w:t>
      </w:r>
    </w:p>
    <w:p w:rsidR="00CC6F7D" w:rsidRPr="005643D0" w:rsidRDefault="00CC6F7D" w:rsidP="00CC6F7D">
      <w:pPr>
        <w:jc w:val="both"/>
        <w:rPr>
          <w:rFonts w:ascii="Arial" w:hAnsi="Arial" w:cs="Arial"/>
        </w:rPr>
      </w:pPr>
      <w:r w:rsidRPr="005643D0">
        <w:rPr>
          <w:rFonts w:ascii="Arial" w:hAnsi="Arial" w:cs="Arial"/>
        </w:rPr>
        <w:t xml:space="preserve">1.1. Дополнить Раздел 6 Положения об оплате труда работников муниципального казённого учреждения «Административно-хозяйственное и </w:t>
      </w:r>
      <w:proofErr w:type="spellStart"/>
      <w:r w:rsidRPr="005643D0">
        <w:rPr>
          <w:rFonts w:ascii="Arial" w:hAnsi="Arial" w:cs="Arial"/>
        </w:rPr>
        <w:t>досуговое</w:t>
      </w:r>
      <w:proofErr w:type="spellEnd"/>
      <w:r w:rsidRPr="005643D0">
        <w:rPr>
          <w:rFonts w:ascii="Arial" w:hAnsi="Arial" w:cs="Arial"/>
        </w:rPr>
        <w:t xml:space="preserve"> обслуживание» </w:t>
      </w:r>
      <w:proofErr w:type="spellStart"/>
      <w:r w:rsidRPr="005643D0">
        <w:rPr>
          <w:rFonts w:ascii="Arial" w:hAnsi="Arial" w:cs="Arial"/>
        </w:rPr>
        <w:t>Крепинского</w:t>
      </w:r>
      <w:proofErr w:type="spellEnd"/>
      <w:r w:rsidRPr="005643D0">
        <w:rPr>
          <w:rFonts w:ascii="Arial" w:hAnsi="Arial" w:cs="Arial"/>
        </w:rPr>
        <w:t xml:space="preserve"> сельского поселения пунктом 6.9. следующего содержания:</w:t>
      </w:r>
    </w:p>
    <w:p w:rsidR="00CC6F7D" w:rsidRPr="005643D0" w:rsidRDefault="00CC6F7D" w:rsidP="00CC6F7D">
      <w:pPr>
        <w:jc w:val="both"/>
        <w:rPr>
          <w:rFonts w:ascii="Arial" w:eastAsia="Arial" w:hAnsi="Arial" w:cs="Arial"/>
          <w:kern w:val="2"/>
        </w:rPr>
      </w:pPr>
      <w:r w:rsidRPr="005643D0">
        <w:rPr>
          <w:rFonts w:ascii="Arial" w:hAnsi="Arial" w:cs="Arial"/>
        </w:rPr>
        <w:t xml:space="preserve">«6.9. </w:t>
      </w:r>
      <w:r w:rsidRPr="005643D0">
        <w:rPr>
          <w:rFonts w:ascii="Arial" w:eastAsia="Arial" w:hAnsi="Arial" w:cs="Arial"/>
          <w:kern w:val="2"/>
        </w:rPr>
        <w:t>Ежегодный дополнительный оплачиваемый отпуск</w:t>
      </w:r>
      <w:r w:rsidRPr="005643D0">
        <w:rPr>
          <w:rFonts w:ascii="Arial" w:hAnsi="Arial" w:cs="Arial"/>
        </w:rPr>
        <w:t xml:space="preserve"> </w:t>
      </w:r>
      <w:r w:rsidRPr="005643D0">
        <w:rPr>
          <w:rFonts w:ascii="Arial" w:eastAsia="Arial" w:hAnsi="Arial" w:cs="Arial"/>
          <w:kern w:val="2"/>
        </w:rPr>
        <w:t xml:space="preserve">работникам </w:t>
      </w:r>
    </w:p>
    <w:p w:rsidR="00CC6F7D" w:rsidRPr="005643D0" w:rsidRDefault="00CC6F7D" w:rsidP="00CC6F7D">
      <w:pPr>
        <w:jc w:val="both"/>
        <w:rPr>
          <w:rFonts w:ascii="Arial" w:eastAsia="Arial" w:hAnsi="Arial" w:cs="Arial"/>
          <w:kern w:val="2"/>
        </w:rPr>
      </w:pPr>
      <w:r w:rsidRPr="005643D0">
        <w:rPr>
          <w:rFonts w:ascii="Arial" w:eastAsia="Arial" w:hAnsi="Arial" w:cs="Arial"/>
          <w:kern w:val="2"/>
        </w:rPr>
        <w:t xml:space="preserve">МКУ «АХ и ДО» </w:t>
      </w:r>
      <w:proofErr w:type="spellStart"/>
      <w:r w:rsidRPr="005643D0">
        <w:rPr>
          <w:rFonts w:ascii="Arial" w:eastAsia="Arial" w:hAnsi="Arial" w:cs="Arial"/>
          <w:kern w:val="2"/>
        </w:rPr>
        <w:t>Крепинского</w:t>
      </w:r>
      <w:proofErr w:type="spellEnd"/>
      <w:r w:rsidRPr="005643D0">
        <w:rPr>
          <w:rFonts w:ascii="Arial" w:eastAsia="Arial" w:hAnsi="Arial" w:cs="Arial"/>
          <w:kern w:val="2"/>
        </w:rPr>
        <w:t xml:space="preserve"> СП пре</w:t>
      </w:r>
      <w:r w:rsidR="00AA1E96" w:rsidRPr="005643D0">
        <w:rPr>
          <w:rFonts w:ascii="Arial" w:eastAsia="Arial" w:hAnsi="Arial" w:cs="Arial"/>
          <w:kern w:val="2"/>
        </w:rPr>
        <w:t>доставляется согласно Приложению</w:t>
      </w:r>
      <w:r w:rsidRPr="005643D0">
        <w:rPr>
          <w:rFonts w:ascii="Arial" w:eastAsia="Arial" w:hAnsi="Arial" w:cs="Arial"/>
          <w:kern w:val="2"/>
        </w:rPr>
        <w:t xml:space="preserve"> №3</w:t>
      </w:r>
      <w:r w:rsidRPr="005643D0">
        <w:rPr>
          <w:rFonts w:ascii="Arial" w:hAnsi="Arial" w:cs="Arial"/>
        </w:rPr>
        <w:t xml:space="preserve"> к </w:t>
      </w:r>
      <w:r w:rsidRPr="005643D0">
        <w:rPr>
          <w:rFonts w:ascii="Arial" w:eastAsia="Arial" w:hAnsi="Arial" w:cs="Arial"/>
          <w:kern w:val="2"/>
        </w:rPr>
        <w:t xml:space="preserve">Положению об оплате труда работников муниципального казенного учреждения «Административно-хозяйственное и </w:t>
      </w:r>
      <w:proofErr w:type="spellStart"/>
      <w:r w:rsidRPr="005643D0">
        <w:rPr>
          <w:rFonts w:ascii="Arial" w:eastAsia="Arial" w:hAnsi="Arial" w:cs="Arial"/>
          <w:kern w:val="2"/>
        </w:rPr>
        <w:t>досуговое</w:t>
      </w:r>
      <w:proofErr w:type="spellEnd"/>
      <w:r w:rsidRPr="005643D0">
        <w:rPr>
          <w:rFonts w:ascii="Arial" w:eastAsia="Arial" w:hAnsi="Arial" w:cs="Arial"/>
          <w:kern w:val="2"/>
        </w:rPr>
        <w:t xml:space="preserve"> обслуживание» </w:t>
      </w:r>
      <w:proofErr w:type="spellStart"/>
      <w:r w:rsidRPr="005643D0">
        <w:rPr>
          <w:rFonts w:ascii="Arial" w:eastAsia="Arial" w:hAnsi="Arial" w:cs="Arial"/>
          <w:kern w:val="2"/>
        </w:rPr>
        <w:t>Крепинского</w:t>
      </w:r>
      <w:proofErr w:type="spellEnd"/>
      <w:r w:rsidRPr="005643D0">
        <w:rPr>
          <w:rFonts w:ascii="Arial" w:eastAsia="Arial" w:hAnsi="Arial" w:cs="Arial"/>
          <w:kern w:val="2"/>
        </w:rPr>
        <w:t xml:space="preserve"> сельского поселения».</w:t>
      </w:r>
    </w:p>
    <w:p w:rsidR="00CC6F7D" w:rsidRPr="005643D0" w:rsidRDefault="00CC6F7D" w:rsidP="00CC6F7D">
      <w:pPr>
        <w:jc w:val="both"/>
        <w:rPr>
          <w:rFonts w:ascii="Arial" w:hAnsi="Arial" w:cs="Arial"/>
        </w:rPr>
      </w:pPr>
    </w:p>
    <w:p w:rsidR="00CC6F7D" w:rsidRPr="005643D0" w:rsidRDefault="00CC6F7D" w:rsidP="00CC6F7D">
      <w:pPr>
        <w:jc w:val="both"/>
        <w:rPr>
          <w:rFonts w:ascii="Arial" w:hAnsi="Arial" w:cs="Arial"/>
        </w:rPr>
      </w:pPr>
      <w:r w:rsidRPr="005643D0">
        <w:rPr>
          <w:rFonts w:ascii="Arial" w:hAnsi="Arial" w:cs="Arial"/>
        </w:rPr>
        <w:t xml:space="preserve">1.2.Дополнить Положение об оплате труда работников муниципального казенного учреждения «Административно-хозяйственное и </w:t>
      </w:r>
      <w:proofErr w:type="spellStart"/>
      <w:r w:rsidRPr="005643D0">
        <w:rPr>
          <w:rFonts w:ascii="Arial" w:hAnsi="Arial" w:cs="Arial"/>
        </w:rPr>
        <w:t>досуговое</w:t>
      </w:r>
      <w:proofErr w:type="spellEnd"/>
      <w:r w:rsidRPr="005643D0">
        <w:rPr>
          <w:rFonts w:ascii="Arial" w:hAnsi="Arial" w:cs="Arial"/>
        </w:rPr>
        <w:t xml:space="preserve"> обслуживание» </w:t>
      </w:r>
      <w:proofErr w:type="spellStart"/>
      <w:r w:rsidRPr="005643D0">
        <w:rPr>
          <w:rFonts w:ascii="Arial" w:hAnsi="Arial" w:cs="Arial"/>
        </w:rPr>
        <w:t>Крепинского</w:t>
      </w:r>
      <w:proofErr w:type="spellEnd"/>
      <w:r w:rsidRPr="005643D0">
        <w:rPr>
          <w:rFonts w:ascii="Arial" w:hAnsi="Arial" w:cs="Arial"/>
        </w:rPr>
        <w:t xml:space="preserve"> сельского поселения Приложением  №3 следующего содержания:</w:t>
      </w:r>
    </w:p>
    <w:p w:rsidR="00CC6F7D" w:rsidRPr="005643D0" w:rsidRDefault="00CC6F7D" w:rsidP="00CC6F7D">
      <w:pPr>
        <w:jc w:val="both"/>
        <w:rPr>
          <w:rFonts w:ascii="Arial" w:hAnsi="Arial" w:cs="Arial"/>
        </w:rPr>
      </w:pPr>
    </w:p>
    <w:p w:rsidR="00CC6F7D" w:rsidRDefault="00CC6F7D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5643D0" w:rsidRPr="005643D0" w:rsidRDefault="005643D0" w:rsidP="00CC6F7D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</w:p>
    <w:p w:rsidR="00CC6F7D" w:rsidRPr="005643D0" w:rsidRDefault="005643D0" w:rsidP="005643D0">
      <w:pPr>
        <w:spacing w:after="200"/>
        <w:jc w:val="right"/>
        <w:rPr>
          <w:rFonts w:ascii="Arial" w:eastAsia="Lucida Sans Unicode" w:hAnsi="Arial" w:cs="Arial"/>
          <w:color w:val="00000A"/>
          <w:lang w:eastAsia="en-US"/>
        </w:rPr>
      </w:pPr>
      <w:r>
        <w:rPr>
          <w:rFonts w:ascii="Arial" w:eastAsia="Lucida Sans Unicode" w:hAnsi="Arial" w:cs="Arial"/>
          <w:color w:val="00000A"/>
          <w:lang w:eastAsia="en-US"/>
        </w:rPr>
        <w:t xml:space="preserve"> </w:t>
      </w:r>
      <w:r w:rsidR="00AA1E96" w:rsidRPr="005643D0">
        <w:rPr>
          <w:rFonts w:ascii="Arial" w:eastAsia="Lucida Sans Unicode" w:hAnsi="Arial" w:cs="Arial"/>
          <w:color w:val="00000A"/>
          <w:lang w:eastAsia="en-US"/>
        </w:rPr>
        <w:t xml:space="preserve"> </w:t>
      </w:r>
      <w:r w:rsidR="00CC6F7D" w:rsidRPr="005643D0">
        <w:rPr>
          <w:rFonts w:ascii="Arial" w:eastAsia="Lucida Sans Unicode" w:hAnsi="Arial" w:cs="Arial"/>
          <w:color w:val="00000A"/>
          <w:lang w:eastAsia="en-US"/>
        </w:rPr>
        <w:t xml:space="preserve"> «ПРИЛОЖЕНИЕ  № 3</w:t>
      </w:r>
    </w:p>
    <w:p w:rsidR="00CC6F7D" w:rsidRPr="005643D0" w:rsidRDefault="00CC6F7D" w:rsidP="005643D0">
      <w:pPr>
        <w:tabs>
          <w:tab w:val="num" w:pos="4678"/>
        </w:tabs>
        <w:ind w:left="4678"/>
        <w:jc w:val="right"/>
        <w:rPr>
          <w:rFonts w:ascii="Arial" w:hAnsi="Arial" w:cs="Arial"/>
        </w:rPr>
      </w:pPr>
      <w:r w:rsidRPr="005643D0">
        <w:rPr>
          <w:rFonts w:ascii="Arial" w:hAnsi="Arial" w:cs="Arial"/>
        </w:rPr>
        <w:t xml:space="preserve">к Положению об оплате труда работников МКУ «Административно-хозяйственное и </w:t>
      </w:r>
      <w:proofErr w:type="spellStart"/>
      <w:r w:rsidRPr="005643D0">
        <w:rPr>
          <w:rFonts w:ascii="Arial" w:hAnsi="Arial" w:cs="Arial"/>
        </w:rPr>
        <w:t>досуговое</w:t>
      </w:r>
      <w:proofErr w:type="spellEnd"/>
      <w:r w:rsidRPr="005643D0">
        <w:rPr>
          <w:rFonts w:ascii="Arial" w:hAnsi="Arial" w:cs="Arial"/>
        </w:rPr>
        <w:t xml:space="preserve"> обслуживание» </w:t>
      </w:r>
      <w:proofErr w:type="spellStart"/>
      <w:r w:rsidRPr="005643D0">
        <w:rPr>
          <w:rFonts w:ascii="Arial" w:hAnsi="Arial" w:cs="Arial"/>
        </w:rPr>
        <w:t>Крепинского</w:t>
      </w:r>
      <w:proofErr w:type="spellEnd"/>
      <w:r w:rsidRPr="005643D0">
        <w:rPr>
          <w:rFonts w:ascii="Arial" w:hAnsi="Arial" w:cs="Arial"/>
        </w:rPr>
        <w:t xml:space="preserve"> сельского поселения</w:t>
      </w:r>
    </w:p>
    <w:p w:rsidR="00CC6F7D" w:rsidRPr="005643D0" w:rsidRDefault="00CC6F7D" w:rsidP="005643D0">
      <w:pPr>
        <w:spacing w:after="200" w:line="276" w:lineRule="auto"/>
        <w:jc w:val="both"/>
        <w:rPr>
          <w:rFonts w:ascii="Arial" w:eastAsia="Lucida Sans Unicode" w:hAnsi="Arial" w:cs="Arial"/>
          <w:color w:val="00000A"/>
          <w:lang w:eastAsia="en-US"/>
        </w:rPr>
      </w:pPr>
    </w:p>
    <w:p w:rsidR="00CC6F7D" w:rsidRPr="005643D0" w:rsidRDefault="00CC6F7D" w:rsidP="00CC6F7D">
      <w:pPr>
        <w:spacing w:after="200" w:line="276" w:lineRule="auto"/>
        <w:jc w:val="center"/>
        <w:rPr>
          <w:rFonts w:ascii="Arial" w:eastAsia="Lucida Sans Unicode" w:hAnsi="Arial" w:cs="Arial"/>
          <w:b/>
          <w:color w:val="00000A"/>
          <w:lang w:eastAsia="en-US"/>
        </w:rPr>
      </w:pPr>
      <w:r w:rsidRPr="005643D0">
        <w:rPr>
          <w:rFonts w:ascii="Arial" w:eastAsia="Lucida Sans Unicode" w:hAnsi="Arial" w:cs="Arial"/>
          <w:b/>
          <w:color w:val="00000A"/>
          <w:lang w:eastAsia="en-US"/>
        </w:rPr>
        <w:t xml:space="preserve">О предоставлении дополнительных отпусков работникам </w:t>
      </w:r>
    </w:p>
    <w:p w:rsidR="00CC6F7D" w:rsidRPr="005643D0" w:rsidRDefault="00CC6F7D" w:rsidP="00CC6F7D">
      <w:pPr>
        <w:spacing w:after="200" w:line="276" w:lineRule="auto"/>
        <w:jc w:val="center"/>
        <w:rPr>
          <w:rFonts w:ascii="Arial" w:eastAsia="Lucida Sans Unicode" w:hAnsi="Arial" w:cs="Arial"/>
          <w:b/>
          <w:color w:val="00000A"/>
          <w:lang w:eastAsia="en-US"/>
        </w:rPr>
      </w:pPr>
      <w:r w:rsidRPr="005643D0">
        <w:rPr>
          <w:rFonts w:ascii="Arial" w:eastAsia="Lucida Sans Unicode" w:hAnsi="Arial" w:cs="Arial"/>
          <w:b/>
          <w:color w:val="00000A"/>
          <w:lang w:eastAsia="en-US"/>
        </w:rPr>
        <w:t xml:space="preserve">МКУ «АХ и ДО» </w:t>
      </w:r>
      <w:proofErr w:type="spellStart"/>
      <w:r w:rsidRPr="005643D0">
        <w:rPr>
          <w:rFonts w:ascii="Arial" w:eastAsia="Lucida Sans Unicode" w:hAnsi="Arial" w:cs="Arial"/>
          <w:b/>
          <w:color w:val="00000A"/>
          <w:lang w:eastAsia="en-US"/>
        </w:rPr>
        <w:t>Крепинского</w:t>
      </w:r>
      <w:proofErr w:type="spellEnd"/>
      <w:r w:rsidRPr="005643D0">
        <w:rPr>
          <w:rFonts w:ascii="Arial" w:eastAsia="Lucida Sans Unicode" w:hAnsi="Arial" w:cs="Arial"/>
          <w:b/>
          <w:color w:val="00000A"/>
          <w:lang w:eastAsia="en-US"/>
        </w:rPr>
        <w:t xml:space="preserve"> СП</w:t>
      </w:r>
    </w:p>
    <w:p w:rsidR="00CC6F7D" w:rsidRPr="005643D0" w:rsidRDefault="00CC6F7D" w:rsidP="00CC6F7D">
      <w:pPr>
        <w:spacing w:after="200" w:line="276" w:lineRule="auto"/>
        <w:ind w:firstLine="540"/>
        <w:jc w:val="both"/>
        <w:rPr>
          <w:rFonts w:ascii="Arial" w:eastAsia="Lucida Sans Unicode" w:hAnsi="Arial" w:cs="Arial"/>
          <w:color w:val="00000A"/>
          <w:lang w:eastAsia="en-US"/>
        </w:rPr>
      </w:pPr>
      <w:r w:rsidRPr="005643D0">
        <w:rPr>
          <w:rFonts w:ascii="Arial" w:eastAsia="Lucida Sans Unicode" w:hAnsi="Arial" w:cs="Arial"/>
          <w:color w:val="00000A"/>
          <w:lang w:eastAsia="en-US"/>
        </w:rPr>
        <w:t xml:space="preserve">1. Работникам МКУ «АХ и ДО» </w:t>
      </w:r>
      <w:proofErr w:type="spellStart"/>
      <w:r w:rsidRPr="005643D0">
        <w:rPr>
          <w:rFonts w:ascii="Arial" w:eastAsia="Lucida Sans Unicode" w:hAnsi="Arial" w:cs="Arial"/>
          <w:color w:val="00000A"/>
          <w:lang w:eastAsia="en-US"/>
        </w:rPr>
        <w:t>Крепинского</w:t>
      </w:r>
      <w:proofErr w:type="spellEnd"/>
      <w:r w:rsidRPr="005643D0">
        <w:rPr>
          <w:rFonts w:ascii="Arial" w:eastAsia="Lucida Sans Unicode" w:hAnsi="Arial" w:cs="Arial"/>
          <w:color w:val="00000A"/>
          <w:lang w:eastAsia="en-US"/>
        </w:rPr>
        <w:t xml:space="preserve"> СП (за исключением уборщика  помещений, электромонтера, водителя автомобиля)  помимо ежегодного оплачиваемого отпуска предоставляется дополнительный оплачиваемый отпуск за выслугу лет при общем стаже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7"/>
        <w:gridCol w:w="4808"/>
      </w:tblGrid>
      <w:tr w:rsidR="00CC6F7D" w:rsidRPr="005643D0" w:rsidTr="00200A74">
        <w:tc>
          <w:tcPr>
            <w:tcW w:w="4807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от 3 до 8 лет</w:t>
            </w:r>
          </w:p>
        </w:tc>
        <w:tc>
          <w:tcPr>
            <w:tcW w:w="4808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 xml:space="preserve">3 </w:t>
            </w:r>
            <w:proofErr w:type="gramStart"/>
            <w:r w:rsidRPr="005643D0">
              <w:rPr>
                <w:rFonts w:ascii="Arial" w:hAnsi="Arial" w:cs="Arial"/>
                <w:kern w:val="2"/>
              </w:rPr>
              <w:t>календарных</w:t>
            </w:r>
            <w:proofErr w:type="gramEnd"/>
            <w:r w:rsidRPr="005643D0">
              <w:rPr>
                <w:rFonts w:ascii="Arial" w:hAnsi="Arial" w:cs="Arial"/>
                <w:kern w:val="2"/>
              </w:rPr>
              <w:t xml:space="preserve"> дня</w:t>
            </w:r>
          </w:p>
        </w:tc>
      </w:tr>
      <w:tr w:rsidR="00CC6F7D" w:rsidRPr="005643D0" w:rsidTr="00200A74">
        <w:tc>
          <w:tcPr>
            <w:tcW w:w="4807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от 8 до 13 лет</w:t>
            </w:r>
          </w:p>
        </w:tc>
        <w:tc>
          <w:tcPr>
            <w:tcW w:w="4808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5 календарных дней</w:t>
            </w:r>
          </w:p>
        </w:tc>
      </w:tr>
      <w:tr w:rsidR="00CC6F7D" w:rsidRPr="005643D0" w:rsidTr="00200A74">
        <w:tc>
          <w:tcPr>
            <w:tcW w:w="4807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от 13 до 18  лет</w:t>
            </w:r>
          </w:p>
        </w:tc>
        <w:tc>
          <w:tcPr>
            <w:tcW w:w="4808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7 календарных дней</w:t>
            </w:r>
          </w:p>
        </w:tc>
      </w:tr>
      <w:tr w:rsidR="00CC6F7D" w:rsidRPr="005643D0" w:rsidTr="00200A74">
        <w:tc>
          <w:tcPr>
            <w:tcW w:w="4807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от 18 до 23 лет</w:t>
            </w:r>
          </w:p>
        </w:tc>
        <w:tc>
          <w:tcPr>
            <w:tcW w:w="4808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10 календарных дней</w:t>
            </w:r>
          </w:p>
        </w:tc>
      </w:tr>
      <w:tr w:rsidR="00CC6F7D" w:rsidRPr="005643D0" w:rsidTr="00200A74">
        <w:tc>
          <w:tcPr>
            <w:tcW w:w="4807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 xml:space="preserve">Свыше 23 лет </w:t>
            </w:r>
          </w:p>
        </w:tc>
        <w:tc>
          <w:tcPr>
            <w:tcW w:w="4808" w:type="dxa"/>
            <w:hideMark/>
          </w:tcPr>
          <w:p w:rsidR="00CC6F7D" w:rsidRPr="005643D0" w:rsidRDefault="00CC6F7D" w:rsidP="00200A74">
            <w:pPr>
              <w:suppressLineNumbers/>
              <w:jc w:val="both"/>
              <w:rPr>
                <w:rFonts w:ascii="Arial" w:hAnsi="Arial" w:cs="Arial"/>
                <w:kern w:val="2"/>
              </w:rPr>
            </w:pPr>
            <w:r w:rsidRPr="005643D0">
              <w:rPr>
                <w:rFonts w:ascii="Arial" w:hAnsi="Arial" w:cs="Arial"/>
                <w:kern w:val="2"/>
              </w:rPr>
              <w:t>12 календарных дней</w:t>
            </w:r>
          </w:p>
        </w:tc>
      </w:tr>
    </w:tbl>
    <w:p w:rsidR="00AA1E96" w:rsidRPr="005643D0" w:rsidRDefault="00AA1E96" w:rsidP="00AA1E96">
      <w:pPr>
        <w:spacing w:after="200" w:line="276" w:lineRule="auto"/>
        <w:jc w:val="both"/>
        <w:rPr>
          <w:rFonts w:ascii="Arial" w:eastAsia="Lucida Sans Unicode" w:hAnsi="Arial" w:cs="Arial"/>
          <w:color w:val="00000A"/>
          <w:lang w:eastAsia="en-US"/>
        </w:rPr>
      </w:pPr>
    </w:p>
    <w:p w:rsidR="00CC6F7D" w:rsidRPr="005643D0" w:rsidRDefault="00CC6F7D" w:rsidP="00AA1E96">
      <w:pPr>
        <w:spacing w:after="200" w:line="276" w:lineRule="auto"/>
        <w:jc w:val="both"/>
        <w:rPr>
          <w:rFonts w:ascii="Arial" w:eastAsia="Lucida Sans Unicode" w:hAnsi="Arial" w:cs="Arial"/>
          <w:color w:val="00000A"/>
          <w:lang w:eastAsia="en-US"/>
        </w:rPr>
      </w:pPr>
      <w:r w:rsidRPr="005643D0">
        <w:rPr>
          <w:rFonts w:ascii="Arial" w:eastAsia="Lucida Sans Unicode" w:hAnsi="Arial" w:cs="Arial"/>
          <w:color w:val="00000A"/>
          <w:lang w:eastAsia="en-US"/>
        </w:rPr>
        <w:t>2. Водителю автомобиля за ненормированный рабочий день сверх ежегодно оплачиваемого отпуска предоставляется дополнительный оплачиваемый отпуск продолжительностью 6 календарных дней.</w:t>
      </w:r>
    </w:p>
    <w:p w:rsidR="00CC6F7D" w:rsidRPr="005643D0" w:rsidRDefault="00CC6F7D" w:rsidP="00CC6F7D">
      <w:pPr>
        <w:shd w:val="clear" w:color="auto" w:fill="FFFFFF"/>
        <w:tabs>
          <w:tab w:val="left" w:pos="774"/>
        </w:tabs>
        <w:spacing w:before="7" w:line="310" w:lineRule="exact"/>
        <w:jc w:val="both"/>
        <w:rPr>
          <w:rFonts w:ascii="Arial" w:eastAsia="Arial" w:hAnsi="Arial" w:cs="Arial"/>
          <w:kern w:val="2"/>
        </w:rPr>
      </w:pPr>
      <w:r w:rsidRPr="005643D0">
        <w:rPr>
          <w:rFonts w:ascii="Arial" w:eastAsia="Arial" w:hAnsi="Arial" w:cs="Arial"/>
          <w:kern w:val="2"/>
        </w:rPr>
        <w:t>3. Ежегодный дополнительный оплачиваемый отпуск суммируется с основным оплачиваемым отпуском и предоставляется работникам в соответствии с графиком отпусков, утверждаемым директором Учреждения  по согласованию с Учредителем».</w:t>
      </w:r>
    </w:p>
    <w:p w:rsidR="00CC6F7D" w:rsidRPr="005643D0" w:rsidRDefault="00CC6F7D" w:rsidP="00CC6F7D">
      <w:pPr>
        <w:tabs>
          <w:tab w:val="num" w:pos="1701"/>
        </w:tabs>
        <w:jc w:val="both"/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  <w:r w:rsidRPr="005643D0">
        <w:rPr>
          <w:rFonts w:ascii="Arial" w:hAnsi="Arial" w:cs="Arial"/>
        </w:rPr>
        <w:t xml:space="preserve"> 2. Настоящее постановление вст</w:t>
      </w:r>
      <w:r w:rsidR="00AA1E96" w:rsidRPr="005643D0">
        <w:rPr>
          <w:rFonts w:ascii="Arial" w:hAnsi="Arial" w:cs="Arial"/>
        </w:rPr>
        <w:t>упает в силу со дня подписания,</w:t>
      </w:r>
      <w:r w:rsidRPr="005643D0">
        <w:rPr>
          <w:rFonts w:ascii="Arial" w:hAnsi="Arial" w:cs="Arial"/>
        </w:rPr>
        <w:t xml:space="preserve">      распространяет свое действие на </w:t>
      </w:r>
      <w:proofErr w:type="gramStart"/>
      <w:r w:rsidRPr="005643D0">
        <w:rPr>
          <w:rFonts w:ascii="Arial" w:hAnsi="Arial" w:cs="Arial"/>
        </w:rPr>
        <w:t>от</w:t>
      </w:r>
      <w:r w:rsidR="00AA1E96" w:rsidRPr="005643D0">
        <w:rPr>
          <w:rFonts w:ascii="Arial" w:hAnsi="Arial" w:cs="Arial"/>
        </w:rPr>
        <w:t xml:space="preserve">ношения, возникшие с </w:t>
      </w:r>
      <w:r w:rsidRPr="005643D0">
        <w:rPr>
          <w:rFonts w:ascii="Arial" w:hAnsi="Arial" w:cs="Arial"/>
        </w:rPr>
        <w:t>1 января 2018 года и подлежит</w:t>
      </w:r>
      <w:proofErr w:type="gramEnd"/>
      <w:r w:rsidRPr="005643D0">
        <w:rPr>
          <w:rFonts w:ascii="Arial" w:hAnsi="Arial" w:cs="Arial"/>
        </w:rPr>
        <w:t xml:space="preserve"> обнародованию.</w:t>
      </w: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  <w:r w:rsidRPr="005643D0">
        <w:rPr>
          <w:rFonts w:ascii="Arial" w:hAnsi="Arial" w:cs="Arial"/>
        </w:rPr>
        <w:t>3. Контроль  исполнения  постановления оставляю за собой.</w:t>
      </w: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</w:rPr>
      </w:pPr>
    </w:p>
    <w:p w:rsidR="00CC6F7D" w:rsidRPr="005643D0" w:rsidRDefault="00CC6F7D" w:rsidP="00CC6F7D">
      <w:pPr>
        <w:tabs>
          <w:tab w:val="num" w:pos="1701"/>
        </w:tabs>
        <w:rPr>
          <w:rFonts w:ascii="Arial" w:hAnsi="Arial" w:cs="Arial"/>
          <w:b/>
        </w:rPr>
      </w:pPr>
      <w:r w:rsidRPr="005643D0">
        <w:rPr>
          <w:rFonts w:ascii="Arial" w:hAnsi="Arial" w:cs="Arial"/>
          <w:b/>
        </w:rPr>
        <w:t xml:space="preserve">Глава </w:t>
      </w:r>
      <w:proofErr w:type="spellStart"/>
      <w:r w:rsidRPr="005643D0">
        <w:rPr>
          <w:rFonts w:ascii="Arial" w:hAnsi="Arial" w:cs="Arial"/>
          <w:b/>
        </w:rPr>
        <w:t>Крепинского</w:t>
      </w:r>
      <w:proofErr w:type="spellEnd"/>
      <w:r w:rsidRPr="005643D0">
        <w:rPr>
          <w:rFonts w:ascii="Arial" w:hAnsi="Arial" w:cs="Arial"/>
          <w:b/>
        </w:rPr>
        <w:t xml:space="preserve"> </w:t>
      </w:r>
    </w:p>
    <w:p w:rsidR="000664EE" w:rsidRPr="005643D0" w:rsidRDefault="00CC6F7D" w:rsidP="00AA1E96">
      <w:pPr>
        <w:tabs>
          <w:tab w:val="num" w:pos="1701"/>
        </w:tabs>
        <w:rPr>
          <w:rFonts w:ascii="Arial" w:hAnsi="Arial" w:cs="Arial"/>
          <w:b/>
        </w:rPr>
      </w:pPr>
      <w:r w:rsidRPr="005643D0">
        <w:rPr>
          <w:rFonts w:ascii="Arial" w:hAnsi="Arial" w:cs="Arial"/>
          <w:b/>
        </w:rPr>
        <w:t>сельского поселения</w:t>
      </w:r>
      <w:r w:rsidR="00AA1E96" w:rsidRPr="005643D0">
        <w:rPr>
          <w:rFonts w:ascii="Arial" w:hAnsi="Arial" w:cs="Arial"/>
          <w:b/>
        </w:rPr>
        <w:t xml:space="preserve">                                              </w:t>
      </w:r>
      <w:proofErr w:type="spellStart"/>
      <w:r w:rsidR="00AA1E96" w:rsidRPr="005643D0">
        <w:rPr>
          <w:rFonts w:ascii="Arial" w:hAnsi="Arial" w:cs="Arial"/>
          <w:b/>
        </w:rPr>
        <w:t>А.К.Черевичко</w:t>
      </w:r>
      <w:proofErr w:type="spellEnd"/>
    </w:p>
    <w:sectPr w:rsidR="000664EE" w:rsidRPr="005643D0" w:rsidSect="005643D0">
      <w:pgSz w:w="11906" w:h="16838"/>
      <w:pgMar w:top="567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21CD7"/>
    <w:multiLevelType w:val="multilevel"/>
    <w:tmpl w:val="433CC0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60"/>
    <w:rsid w:val="000009BA"/>
    <w:rsid w:val="00010A5B"/>
    <w:rsid w:val="00021393"/>
    <w:rsid w:val="000664EE"/>
    <w:rsid w:val="000A318A"/>
    <w:rsid w:val="000A4023"/>
    <w:rsid w:val="000A4BBE"/>
    <w:rsid w:val="000E3C7A"/>
    <w:rsid w:val="000E581C"/>
    <w:rsid w:val="00154050"/>
    <w:rsid w:val="00172167"/>
    <w:rsid w:val="001927AA"/>
    <w:rsid w:val="001B399D"/>
    <w:rsid w:val="001C2F2F"/>
    <w:rsid w:val="001E26F6"/>
    <w:rsid w:val="001E27BC"/>
    <w:rsid w:val="002224E5"/>
    <w:rsid w:val="00230851"/>
    <w:rsid w:val="00240250"/>
    <w:rsid w:val="002455AC"/>
    <w:rsid w:val="00253F20"/>
    <w:rsid w:val="003659CF"/>
    <w:rsid w:val="003D552C"/>
    <w:rsid w:val="0044264E"/>
    <w:rsid w:val="00454463"/>
    <w:rsid w:val="00460560"/>
    <w:rsid w:val="00490EE7"/>
    <w:rsid w:val="0049384F"/>
    <w:rsid w:val="004A6E5E"/>
    <w:rsid w:val="004B1B2F"/>
    <w:rsid w:val="005441F4"/>
    <w:rsid w:val="005643D0"/>
    <w:rsid w:val="005811C8"/>
    <w:rsid w:val="005A75E7"/>
    <w:rsid w:val="005D10E5"/>
    <w:rsid w:val="00601C30"/>
    <w:rsid w:val="00623BC4"/>
    <w:rsid w:val="006556E0"/>
    <w:rsid w:val="006729AA"/>
    <w:rsid w:val="006A231C"/>
    <w:rsid w:val="006C4A2C"/>
    <w:rsid w:val="006E790E"/>
    <w:rsid w:val="0070469E"/>
    <w:rsid w:val="00733E74"/>
    <w:rsid w:val="00737FD5"/>
    <w:rsid w:val="00757829"/>
    <w:rsid w:val="007606D6"/>
    <w:rsid w:val="00762894"/>
    <w:rsid w:val="007A1F81"/>
    <w:rsid w:val="007A3C8D"/>
    <w:rsid w:val="007A627E"/>
    <w:rsid w:val="007C6890"/>
    <w:rsid w:val="007D6F4E"/>
    <w:rsid w:val="007F2087"/>
    <w:rsid w:val="007F4A43"/>
    <w:rsid w:val="00803EB0"/>
    <w:rsid w:val="008574C2"/>
    <w:rsid w:val="00877862"/>
    <w:rsid w:val="0091250A"/>
    <w:rsid w:val="00932AA0"/>
    <w:rsid w:val="00940FAC"/>
    <w:rsid w:val="009413A3"/>
    <w:rsid w:val="00957102"/>
    <w:rsid w:val="009B4DF1"/>
    <w:rsid w:val="009C262B"/>
    <w:rsid w:val="009D0843"/>
    <w:rsid w:val="00A05A2B"/>
    <w:rsid w:val="00A1217C"/>
    <w:rsid w:val="00A32014"/>
    <w:rsid w:val="00A35E01"/>
    <w:rsid w:val="00A46A4E"/>
    <w:rsid w:val="00AA1E96"/>
    <w:rsid w:val="00AC6FD8"/>
    <w:rsid w:val="00AE513C"/>
    <w:rsid w:val="00B07CCA"/>
    <w:rsid w:val="00B303FA"/>
    <w:rsid w:val="00B57880"/>
    <w:rsid w:val="00B65A2A"/>
    <w:rsid w:val="00B71728"/>
    <w:rsid w:val="00B7310F"/>
    <w:rsid w:val="00BF1934"/>
    <w:rsid w:val="00BF28EB"/>
    <w:rsid w:val="00C17193"/>
    <w:rsid w:val="00C825FF"/>
    <w:rsid w:val="00C87879"/>
    <w:rsid w:val="00C9694E"/>
    <w:rsid w:val="00CC6F7D"/>
    <w:rsid w:val="00CD59BF"/>
    <w:rsid w:val="00CE35DB"/>
    <w:rsid w:val="00CF41CA"/>
    <w:rsid w:val="00D12DBF"/>
    <w:rsid w:val="00D2764A"/>
    <w:rsid w:val="00D408B0"/>
    <w:rsid w:val="00D901A4"/>
    <w:rsid w:val="00DA5E2B"/>
    <w:rsid w:val="00DE2AE8"/>
    <w:rsid w:val="00E07DBC"/>
    <w:rsid w:val="00E30D6E"/>
    <w:rsid w:val="00E67BF3"/>
    <w:rsid w:val="00E7071D"/>
    <w:rsid w:val="00E81F73"/>
    <w:rsid w:val="00E853A8"/>
    <w:rsid w:val="00EB3593"/>
    <w:rsid w:val="00EB71C7"/>
    <w:rsid w:val="00ED3083"/>
    <w:rsid w:val="00F2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605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460560"/>
    <w:rPr>
      <w:i/>
      <w:iCs/>
    </w:rPr>
  </w:style>
  <w:style w:type="table" w:styleId="a4">
    <w:name w:val="Table Grid"/>
    <w:basedOn w:val="a1"/>
    <w:uiPriority w:val="59"/>
    <w:rsid w:val="0065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алексей</cp:lastModifiedBy>
  <cp:revision>5</cp:revision>
  <cp:lastPrinted>2018-03-12T11:34:00Z</cp:lastPrinted>
  <dcterms:created xsi:type="dcterms:W3CDTF">2018-03-12T11:28:00Z</dcterms:created>
  <dcterms:modified xsi:type="dcterms:W3CDTF">2018-03-12T11:41:00Z</dcterms:modified>
</cp:coreProperties>
</file>