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61" w:rsidRDefault="007A7461" w:rsidP="007A7461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7A7461" w:rsidRDefault="007A7461" w:rsidP="007A7461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КРЕПИНСКОГО СЕЛЬСКОГО ПОСЕЛЕНИЯ</w:t>
      </w:r>
    </w:p>
    <w:p w:rsidR="007A7461" w:rsidRDefault="007A7461" w:rsidP="007A7461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КАЛАЧЕВСКОГО МУНИЦИПАЛЬНОГО РАЙОНА</w:t>
      </w:r>
    </w:p>
    <w:p w:rsidR="007A7461" w:rsidRDefault="007A7461" w:rsidP="007A7461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ВОЛГОГРАДСКОЙ ОБЛАСТИ</w:t>
      </w:r>
    </w:p>
    <w:p w:rsidR="007A7461" w:rsidRDefault="007A7461" w:rsidP="007A7461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</w:t>
      </w:r>
    </w:p>
    <w:p w:rsidR="007A7461" w:rsidRDefault="007A7461" w:rsidP="007A7461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7461" w:rsidRDefault="007A7461" w:rsidP="007A7461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A7461" w:rsidRDefault="007A7461" w:rsidP="007A7461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7461" w:rsidRPr="00CE7CA8" w:rsidRDefault="002A40A7" w:rsidP="007A7461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18.01.2016</w:t>
      </w:r>
      <w:r w:rsidR="007A7461" w:rsidRPr="00CE7CA8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</w:t>
      </w:r>
      <w:r w:rsidR="007A74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8</w:t>
      </w:r>
    </w:p>
    <w:p w:rsidR="006F4E1A" w:rsidRPr="007A7461" w:rsidRDefault="007A7461" w:rsidP="006F4E1A">
      <w:pPr>
        <w:shd w:val="clear" w:color="auto" w:fill="FFFFFF"/>
        <w:spacing w:before="283" w:line="288" w:lineRule="exact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7A746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Об утверждении учетной нормы площади жилого помещения и нормы предоставления площади жилого помещения по договору социального найма на территории </w:t>
      </w:r>
      <w:proofErr w:type="spellStart"/>
      <w:r w:rsidRPr="007A746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Крепинского</w:t>
      </w:r>
      <w:proofErr w:type="spellEnd"/>
      <w:r w:rsidRPr="007A746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сельского поселения </w:t>
      </w:r>
      <w:proofErr w:type="spellStart"/>
      <w:r w:rsidRPr="007A746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Калачевского</w:t>
      </w:r>
      <w:proofErr w:type="spellEnd"/>
      <w:r w:rsidRPr="007A746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ого района Волгоградской области</w:t>
      </w:r>
      <w:r w:rsidR="006F4E1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                          </w:t>
      </w:r>
      <w:r w:rsidR="002A40A7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                       на 2016</w:t>
      </w:r>
      <w:r w:rsidR="006F4E1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год</w:t>
      </w:r>
    </w:p>
    <w:p w:rsidR="007A7461" w:rsidRPr="007A7461" w:rsidRDefault="007A7461" w:rsidP="007A7461">
      <w:pPr>
        <w:jc w:val="both"/>
        <w:rPr>
          <w:rFonts w:ascii="Times New Roman" w:hAnsi="Times New Roman" w:cs="Times New Roman"/>
          <w:sz w:val="28"/>
          <w:szCs w:val="28"/>
        </w:rPr>
      </w:pPr>
      <w:r w:rsidRPr="007A746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A7461">
        <w:rPr>
          <w:rFonts w:ascii="Times New Roman" w:hAnsi="Times New Roman" w:cs="Times New Roman"/>
          <w:sz w:val="28"/>
          <w:szCs w:val="28"/>
        </w:rPr>
        <w:t xml:space="preserve">В соответствии со статьей 50 Жилищного кодекса Российской Федерации от 29 декабря 2004 года № 188-ФЗ, руководствуясь Постановлением Главы Администрации Волгоградской области от 01.12.2005 года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Уставом </w:t>
      </w:r>
      <w:proofErr w:type="spellStart"/>
      <w:r w:rsidRPr="007A7461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7A74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7A7461" w:rsidRPr="00E326E3" w:rsidRDefault="007A7461" w:rsidP="00E326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461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7A7461" w:rsidRDefault="006F4E1A" w:rsidP="007A7461">
      <w:pPr>
        <w:pStyle w:val="ConsPlusNormal"/>
        <w:widowControl/>
        <w:tabs>
          <w:tab w:val="left" w:pos="1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0A7">
        <w:rPr>
          <w:rFonts w:ascii="Times New Roman" w:hAnsi="Times New Roman" w:cs="Times New Roman"/>
          <w:sz w:val="28"/>
          <w:szCs w:val="28"/>
        </w:rPr>
        <w:t xml:space="preserve">  1. Установить с 01 января 2016</w:t>
      </w:r>
      <w:r w:rsidR="007A7461">
        <w:rPr>
          <w:rFonts w:ascii="Times New Roman" w:hAnsi="Times New Roman" w:cs="Times New Roman"/>
          <w:sz w:val="28"/>
          <w:szCs w:val="28"/>
        </w:rPr>
        <w:t xml:space="preserve"> года учетную норму площади жилого помещения на территории </w:t>
      </w:r>
      <w:proofErr w:type="spellStart"/>
      <w:r w:rsidR="007A7461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="007A74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536F">
        <w:rPr>
          <w:rFonts w:ascii="Times New Roman" w:hAnsi="Times New Roman" w:cs="Times New Roman"/>
          <w:sz w:val="28"/>
          <w:szCs w:val="28"/>
        </w:rPr>
        <w:t>,</w:t>
      </w:r>
      <w:r w:rsidR="007A7461">
        <w:rPr>
          <w:rFonts w:ascii="Times New Roman" w:hAnsi="Times New Roman" w:cs="Times New Roman"/>
          <w:sz w:val="28"/>
          <w:szCs w:val="28"/>
        </w:rPr>
        <w:t xml:space="preserve"> для признания граждан в качестве нуждающихся в жилых помещениях при обеспеченности в раз</w:t>
      </w:r>
      <w:r w:rsidR="00E326E3">
        <w:rPr>
          <w:rFonts w:ascii="Times New Roman" w:hAnsi="Times New Roman" w:cs="Times New Roman"/>
          <w:sz w:val="28"/>
          <w:szCs w:val="28"/>
        </w:rPr>
        <w:t>мере</w:t>
      </w:r>
      <w:r w:rsidR="007A7461">
        <w:rPr>
          <w:rFonts w:ascii="Times New Roman" w:hAnsi="Times New Roman" w:cs="Times New Roman"/>
          <w:sz w:val="28"/>
          <w:szCs w:val="28"/>
        </w:rPr>
        <w:t xml:space="preserve"> 10 кв.м. общей площади жилого помещения, приходящихся на одного человека.</w:t>
      </w:r>
    </w:p>
    <w:p w:rsidR="007A7461" w:rsidRDefault="006F4E1A" w:rsidP="007A7461">
      <w:pPr>
        <w:pStyle w:val="ConsPlusNormal"/>
        <w:widowControl/>
        <w:tabs>
          <w:tab w:val="left" w:pos="1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6E3">
        <w:rPr>
          <w:rFonts w:ascii="Times New Roman" w:hAnsi="Times New Roman" w:cs="Times New Roman"/>
          <w:sz w:val="28"/>
          <w:szCs w:val="28"/>
        </w:rPr>
        <w:t>2</w:t>
      </w:r>
      <w:r w:rsidR="007A7461">
        <w:rPr>
          <w:rFonts w:ascii="Times New Roman" w:hAnsi="Times New Roman" w:cs="Times New Roman"/>
          <w:sz w:val="28"/>
          <w:szCs w:val="28"/>
        </w:rPr>
        <w:t xml:space="preserve">. Норму предоставления площади жилого помещения по договору социального найма на территории </w:t>
      </w:r>
      <w:proofErr w:type="spellStart"/>
      <w:r w:rsidR="007A7461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="007A746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326E3">
        <w:rPr>
          <w:rFonts w:ascii="Times New Roman" w:hAnsi="Times New Roman" w:cs="Times New Roman"/>
          <w:sz w:val="28"/>
          <w:szCs w:val="28"/>
        </w:rPr>
        <w:t xml:space="preserve">го поселения в размере </w:t>
      </w:r>
      <w:r w:rsidR="007A7461">
        <w:rPr>
          <w:rFonts w:ascii="Times New Roman" w:hAnsi="Times New Roman" w:cs="Times New Roman"/>
          <w:sz w:val="28"/>
          <w:szCs w:val="28"/>
        </w:rPr>
        <w:t xml:space="preserve">18 кв.м. общей площади на одного человека. </w:t>
      </w:r>
    </w:p>
    <w:p w:rsidR="006F4E1A" w:rsidRDefault="006F4E1A" w:rsidP="006F4E1A">
      <w:pPr>
        <w:pStyle w:val="ConsPlusNormal"/>
        <w:widowControl/>
        <w:tabs>
          <w:tab w:val="left" w:pos="1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36F">
        <w:rPr>
          <w:rFonts w:ascii="Times New Roman" w:hAnsi="Times New Roman" w:cs="Times New Roman"/>
          <w:sz w:val="28"/>
          <w:szCs w:val="28"/>
        </w:rPr>
        <w:t xml:space="preserve"> 3</w:t>
      </w:r>
      <w:r w:rsidR="007A7461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2A40A7">
        <w:rPr>
          <w:rFonts w:ascii="Times New Roman" w:hAnsi="Times New Roman" w:cs="Times New Roman"/>
          <w:sz w:val="28"/>
          <w:szCs w:val="28"/>
        </w:rPr>
        <w:t xml:space="preserve"> вступает в силу с 1 января 2016</w:t>
      </w:r>
      <w:r w:rsidR="00F4536F">
        <w:rPr>
          <w:rFonts w:ascii="Times New Roman" w:hAnsi="Times New Roman" w:cs="Times New Roman"/>
          <w:sz w:val="28"/>
          <w:szCs w:val="28"/>
        </w:rPr>
        <w:t xml:space="preserve"> года и подлежит </w:t>
      </w:r>
      <w:r w:rsidR="007A7461">
        <w:rPr>
          <w:rFonts w:ascii="Times New Roman" w:hAnsi="Times New Roman" w:cs="Times New Roman"/>
          <w:sz w:val="28"/>
          <w:szCs w:val="28"/>
        </w:rPr>
        <w:t>обнародованию на информационны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A7461">
        <w:rPr>
          <w:rFonts w:ascii="Times New Roman" w:hAnsi="Times New Roman" w:cs="Times New Roman"/>
          <w:sz w:val="28"/>
          <w:szCs w:val="28"/>
        </w:rPr>
        <w:t xml:space="preserve">поселения.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6F4E1A" w:rsidRPr="006F4E1A" w:rsidRDefault="006F4E1A" w:rsidP="006F4E1A">
      <w:pPr>
        <w:pStyle w:val="ConsPlusNormal"/>
        <w:widowControl/>
        <w:tabs>
          <w:tab w:val="left" w:pos="1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A40A7">
        <w:rPr>
          <w:rFonts w:ascii="Times New Roman" w:hAnsi="Times New Roman" w:cs="Times New Roman"/>
          <w:sz w:val="28"/>
          <w:szCs w:val="28"/>
        </w:rPr>
        <w:t>го поселения от 27.02.2015г. № 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F4E1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Об утверждении учетной нормы площади жилого помещения и нормы предоставления площади жилого помещения по договору социального найма на территории </w:t>
      </w:r>
      <w:proofErr w:type="spellStart"/>
      <w:r w:rsidRPr="006F4E1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Крепинского</w:t>
      </w:r>
      <w:proofErr w:type="spellEnd"/>
      <w:r w:rsidRPr="006F4E1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сельского поселения </w:t>
      </w:r>
      <w:proofErr w:type="spellStart"/>
      <w:r w:rsidRPr="006F4E1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Калачевского</w:t>
      </w:r>
      <w:proofErr w:type="spellEnd"/>
      <w:r w:rsidRPr="006F4E1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муниципального района Волгоградской области</w:t>
      </w:r>
      <w:r w:rsidR="002A40A7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на 2015 год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» считать утратившим силу.</w:t>
      </w:r>
    </w:p>
    <w:p w:rsidR="00F4536F" w:rsidRDefault="006F4E1A" w:rsidP="007A7461">
      <w:pPr>
        <w:pStyle w:val="ConsPlusNormal"/>
        <w:widowControl/>
        <w:tabs>
          <w:tab w:val="left" w:pos="1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536F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7A7461" w:rsidRDefault="007A7461" w:rsidP="007A7461">
      <w:pPr>
        <w:pStyle w:val="ConsPlusNormal"/>
        <w:widowControl/>
        <w:tabs>
          <w:tab w:val="left" w:pos="1560"/>
        </w:tabs>
        <w:ind w:firstLine="0"/>
        <w:jc w:val="both"/>
      </w:pPr>
      <w:r>
        <w:t xml:space="preserve"> </w:t>
      </w:r>
    </w:p>
    <w:p w:rsidR="007A7461" w:rsidRDefault="007A7461" w:rsidP="007A7461">
      <w:pPr>
        <w:pStyle w:val="ConsPlusNormal"/>
        <w:widowControl/>
        <w:tabs>
          <w:tab w:val="left" w:pos="1560"/>
        </w:tabs>
        <w:ind w:firstLine="0"/>
        <w:jc w:val="both"/>
      </w:pPr>
    </w:p>
    <w:p w:rsidR="007A7461" w:rsidRPr="00912D17" w:rsidRDefault="007A7461" w:rsidP="007A7461">
      <w:pPr>
        <w:pStyle w:val="ConsPlusNormal"/>
        <w:widowControl/>
        <w:tabs>
          <w:tab w:val="left" w:pos="156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D1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Pr="00912D17">
        <w:rPr>
          <w:rFonts w:ascii="Times New Roman" w:hAnsi="Times New Roman" w:cs="Times New Roman"/>
          <w:b/>
          <w:bCs/>
          <w:sz w:val="28"/>
          <w:szCs w:val="28"/>
        </w:rPr>
        <w:t>Крепинского</w:t>
      </w:r>
      <w:proofErr w:type="spellEnd"/>
      <w:r w:rsidRPr="00912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4CC5" w:rsidRPr="007A7461" w:rsidRDefault="007A7461" w:rsidP="007A7461">
      <w:pPr>
        <w:rPr>
          <w:rFonts w:ascii="Times New Roman" w:hAnsi="Times New Roman" w:cs="Times New Roman"/>
          <w:b/>
          <w:sz w:val="28"/>
          <w:szCs w:val="28"/>
        </w:rPr>
      </w:pPr>
      <w:r w:rsidRPr="007A746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A7461">
        <w:rPr>
          <w:rFonts w:ascii="Times New Roman" w:hAnsi="Times New Roman" w:cs="Times New Roman"/>
          <w:b/>
          <w:sz w:val="28"/>
          <w:szCs w:val="28"/>
        </w:rPr>
        <w:t xml:space="preserve"> А.К. </w:t>
      </w:r>
      <w:proofErr w:type="spellStart"/>
      <w:r w:rsidRPr="007A7461">
        <w:rPr>
          <w:rFonts w:ascii="Times New Roman" w:hAnsi="Times New Roman" w:cs="Times New Roman"/>
          <w:b/>
          <w:sz w:val="28"/>
          <w:szCs w:val="28"/>
        </w:rPr>
        <w:t>Черевичк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</w:p>
    <w:sectPr w:rsidR="001B4CC5" w:rsidRPr="007A7461" w:rsidSect="002A40A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461"/>
    <w:rsid w:val="00012012"/>
    <w:rsid w:val="001B4CC5"/>
    <w:rsid w:val="002161DE"/>
    <w:rsid w:val="002A40A7"/>
    <w:rsid w:val="004C7A7A"/>
    <w:rsid w:val="00556CE6"/>
    <w:rsid w:val="00660ADD"/>
    <w:rsid w:val="006F4E1A"/>
    <w:rsid w:val="007A7461"/>
    <w:rsid w:val="00873960"/>
    <w:rsid w:val="00B43CEB"/>
    <w:rsid w:val="00E326E3"/>
    <w:rsid w:val="00F4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3A41-2C67-4BC1-938D-46BA1924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2016-01-18T07:47:00Z</cp:lastPrinted>
  <dcterms:created xsi:type="dcterms:W3CDTF">2014-02-12T09:48:00Z</dcterms:created>
  <dcterms:modified xsi:type="dcterms:W3CDTF">2016-01-18T07:47:00Z</dcterms:modified>
</cp:coreProperties>
</file>