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4BF4" w:rsidRPr="004009D1" w:rsidRDefault="00934BF4" w:rsidP="00F954D7">
      <w:pPr>
        <w:jc w:val="center"/>
        <w:rPr>
          <w:b/>
          <w:sz w:val="28"/>
          <w:szCs w:val="28"/>
        </w:rPr>
      </w:pPr>
      <w:r w:rsidRPr="004009D1">
        <w:rPr>
          <w:b/>
          <w:sz w:val="28"/>
          <w:szCs w:val="28"/>
        </w:rPr>
        <w:t>АДМИНИСТРАЦИЯ</w:t>
      </w:r>
    </w:p>
    <w:p w:rsidR="00934BF4" w:rsidRPr="004009D1" w:rsidRDefault="00934BF4" w:rsidP="00934BF4">
      <w:pPr>
        <w:jc w:val="center"/>
        <w:rPr>
          <w:b/>
          <w:sz w:val="28"/>
          <w:szCs w:val="28"/>
        </w:rPr>
      </w:pPr>
      <w:r w:rsidRPr="004009D1">
        <w:rPr>
          <w:b/>
          <w:sz w:val="28"/>
          <w:szCs w:val="28"/>
        </w:rPr>
        <w:t>КРЕПИНСКОГО СЕЛЬСКОГО ПОСЕЛЕНИЯ</w:t>
      </w:r>
    </w:p>
    <w:p w:rsidR="00934BF4" w:rsidRPr="004009D1" w:rsidRDefault="00934BF4" w:rsidP="00934BF4">
      <w:pPr>
        <w:jc w:val="center"/>
        <w:rPr>
          <w:b/>
          <w:sz w:val="28"/>
          <w:szCs w:val="28"/>
        </w:rPr>
      </w:pPr>
      <w:r w:rsidRPr="004009D1">
        <w:rPr>
          <w:b/>
          <w:sz w:val="28"/>
          <w:szCs w:val="28"/>
        </w:rPr>
        <w:t>КАЛАЧЁВСКОГО МУНИЦИПАЛЬНОГО РАЙОНА</w:t>
      </w:r>
    </w:p>
    <w:p w:rsidR="00934BF4" w:rsidRPr="004009D1" w:rsidRDefault="00934BF4" w:rsidP="00934BF4">
      <w:pPr>
        <w:jc w:val="center"/>
        <w:rPr>
          <w:b/>
          <w:sz w:val="28"/>
          <w:szCs w:val="28"/>
        </w:rPr>
      </w:pPr>
      <w:r w:rsidRPr="004009D1">
        <w:rPr>
          <w:b/>
          <w:sz w:val="28"/>
          <w:szCs w:val="28"/>
        </w:rPr>
        <w:t>ВОЛГОГРАДСКОЙ ОБЛАСТИ</w:t>
      </w:r>
    </w:p>
    <w:p w:rsidR="00934BF4" w:rsidRPr="004009D1" w:rsidRDefault="00934BF4" w:rsidP="00934BF4">
      <w:pPr>
        <w:jc w:val="center"/>
        <w:rPr>
          <w:b/>
          <w:sz w:val="28"/>
          <w:szCs w:val="28"/>
        </w:rPr>
      </w:pPr>
      <w:r w:rsidRPr="004009D1">
        <w:rPr>
          <w:b/>
          <w:sz w:val="28"/>
          <w:szCs w:val="28"/>
        </w:rPr>
        <w:t>________________________________________________________</w:t>
      </w:r>
      <w:r w:rsidR="00F954D7" w:rsidRPr="004009D1">
        <w:rPr>
          <w:b/>
          <w:sz w:val="28"/>
          <w:szCs w:val="28"/>
        </w:rPr>
        <w:t>_________</w:t>
      </w:r>
    </w:p>
    <w:p w:rsidR="00934BF4" w:rsidRPr="004009D1" w:rsidRDefault="00934BF4" w:rsidP="00934BF4">
      <w:pPr>
        <w:rPr>
          <w:b/>
          <w:sz w:val="28"/>
          <w:szCs w:val="28"/>
        </w:rPr>
      </w:pPr>
      <w:r w:rsidRPr="004009D1">
        <w:rPr>
          <w:b/>
          <w:sz w:val="28"/>
          <w:szCs w:val="28"/>
        </w:rPr>
        <w:t xml:space="preserve">                                                          </w:t>
      </w:r>
    </w:p>
    <w:p w:rsidR="00934BF4" w:rsidRPr="004009D1" w:rsidRDefault="00934BF4" w:rsidP="00934BF4">
      <w:pPr>
        <w:jc w:val="center"/>
        <w:rPr>
          <w:b/>
          <w:sz w:val="28"/>
          <w:szCs w:val="28"/>
        </w:rPr>
      </w:pPr>
      <w:r w:rsidRPr="004009D1">
        <w:rPr>
          <w:b/>
          <w:sz w:val="28"/>
          <w:szCs w:val="28"/>
        </w:rPr>
        <w:t>ПОСТАНОВЛЕНИЕ</w:t>
      </w:r>
    </w:p>
    <w:p w:rsidR="00934BF4" w:rsidRPr="004009D1" w:rsidRDefault="00934BF4" w:rsidP="00934BF4">
      <w:pPr>
        <w:jc w:val="center"/>
        <w:rPr>
          <w:b/>
          <w:sz w:val="28"/>
          <w:szCs w:val="28"/>
        </w:rPr>
      </w:pPr>
    </w:p>
    <w:p w:rsidR="00934BF4" w:rsidRPr="004009D1" w:rsidRDefault="00F954D7" w:rsidP="00934BF4">
      <w:pPr>
        <w:rPr>
          <w:sz w:val="28"/>
          <w:szCs w:val="28"/>
        </w:rPr>
      </w:pPr>
      <w:r w:rsidRPr="004009D1">
        <w:rPr>
          <w:sz w:val="28"/>
          <w:szCs w:val="28"/>
        </w:rPr>
        <w:t>от «12» янва</w:t>
      </w:r>
      <w:r w:rsidR="00FC215E">
        <w:rPr>
          <w:sz w:val="28"/>
          <w:szCs w:val="28"/>
        </w:rPr>
        <w:t>ря 2015</w:t>
      </w:r>
      <w:r w:rsidR="00934BF4" w:rsidRPr="004009D1">
        <w:rPr>
          <w:sz w:val="28"/>
          <w:szCs w:val="28"/>
        </w:rPr>
        <w:t xml:space="preserve"> г</w:t>
      </w:r>
      <w:r w:rsidR="00934BF4" w:rsidRPr="004009D1">
        <w:rPr>
          <w:b/>
          <w:sz w:val="28"/>
          <w:szCs w:val="28"/>
        </w:rPr>
        <w:t xml:space="preserve">.                                                                             </w:t>
      </w:r>
      <w:r w:rsidRPr="004009D1">
        <w:rPr>
          <w:b/>
          <w:sz w:val="28"/>
          <w:szCs w:val="28"/>
        </w:rPr>
        <w:t xml:space="preserve">  </w:t>
      </w:r>
      <w:r w:rsidR="00934BF4" w:rsidRPr="004009D1">
        <w:rPr>
          <w:sz w:val="28"/>
          <w:szCs w:val="28"/>
        </w:rPr>
        <w:t xml:space="preserve">№ </w:t>
      </w:r>
      <w:r w:rsidRPr="004009D1">
        <w:rPr>
          <w:sz w:val="28"/>
          <w:szCs w:val="28"/>
        </w:rPr>
        <w:t>3</w:t>
      </w:r>
    </w:p>
    <w:p w:rsidR="00934BF4" w:rsidRPr="004009D1" w:rsidRDefault="00934BF4" w:rsidP="00934BF4">
      <w:pPr>
        <w:rPr>
          <w:b/>
          <w:sz w:val="28"/>
          <w:szCs w:val="28"/>
        </w:rPr>
      </w:pPr>
    </w:p>
    <w:p w:rsidR="00934BF4" w:rsidRPr="004009D1" w:rsidRDefault="00934BF4" w:rsidP="00F954D7">
      <w:pPr>
        <w:spacing w:after="120" w:line="270" w:lineRule="atLeast"/>
        <w:ind w:firstLine="720"/>
        <w:jc w:val="center"/>
        <w:rPr>
          <w:b/>
          <w:sz w:val="28"/>
          <w:szCs w:val="28"/>
        </w:rPr>
      </w:pPr>
      <w:r w:rsidRPr="004009D1">
        <w:rPr>
          <w:b/>
          <w:sz w:val="28"/>
          <w:szCs w:val="28"/>
        </w:rPr>
        <w:t>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Крепинского сельского поселения</w:t>
      </w:r>
    </w:p>
    <w:p w:rsidR="00934BF4" w:rsidRPr="004009D1" w:rsidRDefault="00934BF4" w:rsidP="00934BF4">
      <w:pPr>
        <w:ind w:firstLine="708"/>
        <w:jc w:val="both"/>
        <w:rPr>
          <w:sz w:val="28"/>
          <w:szCs w:val="28"/>
        </w:rPr>
      </w:pPr>
      <w:r w:rsidRPr="004009D1">
        <w:rPr>
          <w:sz w:val="28"/>
          <w:szCs w:val="28"/>
        </w:rPr>
        <w:tab/>
      </w:r>
      <w:proofErr w:type="gramStart"/>
      <w:r w:rsidRPr="004009D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Федеральным законом от 24.07.2007г. № 209-ФЗ «О развитии малого и среднего предпринимательства в</w:t>
      </w:r>
      <w:proofErr w:type="gramEnd"/>
      <w:r w:rsidRPr="004009D1">
        <w:rPr>
          <w:sz w:val="28"/>
          <w:szCs w:val="28"/>
        </w:rPr>
        <w:t xml:space="preserve"> Российской Федерации», Федеральным за</w:t>
      </w:r>
      <w:r w:rsidRPr="004009D1">
        <w:rPr>
          <w:sz w:val="28"/>
          <w:szCs w:val="28"/>
        </w:rPr>
        <w:softHyphen/>
        <w:t>коном от 02.05.2006г. № 59-ФЗ «О по</w:t>
      </w:r>
      <w:r w:rsidRPr="004009D1">
        <w:rPr>
          <w:sz w:val="28"/>
          <w:szCs w:val="28"/>
        </w:rPr>
        <w:softHyphen/>
        <w:t>рядке рассмотре</w:t>
      </w:r>
      <w:r w:rsidRPr="004009D1">
        <w:rPr>
          <w:sz w:val="28"/>
          <w:szCs w:val="28"/>
        </w:rPr>
        <w:softHyphen/>
        <w:t>ния обращений граж</w:t>
      </w:r>
      <w:r w:rsidRPr="004009D1">
        <w:rPr>
          <w:sz w:val="28"/>
          <w:szCs w:val="28"/>
        </w:rPr>
        <w:softHyphen/>
        <w:t>дан в Рос</w:t>
      </w:r>
      <w:r w:rsidRPr="004009D1">
        <w:rPr>
          <w:sz w:val="28"/>
          <w:szCs w:val="28"/>
        </w:rPr>
        <w:softHyphen/>
        <w:t>сий</w:t>
      </w:r>
      <w:r w:rsidRPr="004009D1">
        <w:rPr>
          <w:sz w:val="28"/>
          <w:szCs w:val="28"/>
        </w:rPr>
        <w:softHyphen/>
        <w:t xml:space="preserve">ской Федерации», администрация  Крепинского сельского поселения </w:t>
      </w:r>
    </w:p>
    <w:p w:rsidR="00934BF4" w:rsidRPr="004009D1" w:rsidRDefault="00934BF4" w:rsidP="00934BF4">
      <w:pPr>
        <w:ind w:firstLine="708"/>
        <w:jc w:val="both"/>
        <w:rPr>
          <w:b/>
          <w:sz w:val="28"/>
          <w:szCs w:val="28"/>
        </w:rPr>
      </w:pPr>
      <w:r w:rsidRPr="004009D1">
        <w:rPr>
          <w:b/>
          <w:sz w:val="28"/>
          <w:szCs w:val="28"/>
        </w:rPr>
        <w:t>ПОСТАНОВЛЯЕТ:</w:t>
      </w:r>
    </w:p>
    <w:p w:rsidR="00934BF4" w:rsidRPr="004009D1" w:rsidRDefault="00934BF4" w:rsidP="00934BF4">
      <w:pPr>
        <w:ind w:firstLine="709"/>
        <w:jc w:val="both"/>
        <w:rPr>
          <w:sz w:val="28"/>
          <w:szCs w:val="28"/>
        </w:rPr>
      </w:pPr>
      <w:r w:rsidRPr="004009D1">
        <w:rPr>
          <w:sz w:val="28"/>
          <w:szCs w:val="28"/>
        </w:rPr>
        <w:t>1. Утвердить административный регламент предоставления муниципальной услуги «Предоставление поддержки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Крепинского сельского поселения согласно приложению.</w:t>
      </w:r>
    </w:p>
    <w:p w:rsidR="00934BF4" w:rsidRPr="004009D1" w:rsidRDefault="00934BF4" w:rsidP="00934BF4">
      <w:pPr>
        <w:ind w:firstLine="709"/>
        <w:jc w:val="both"/>
        <w:rPr>
          <w:sz w:val="28"/>
          <w:szCs w:val="28"/>
        </w:rPr>
      </w:pPr>
      <w:r w:rsidRPr="004009D1">
        <w:rPr>
          <w:sz w:val="28"/>
          <w:szCs w:val="28"/>
        </w:rPr>
        <w:t xml:space="preserve">2.  </w:t>
      </w:r>
      <w:proofErr w:type="gramStart"/>
      <w:r w:rsidR="00F954D7" w:rsidRPr="004009D1">
        <w:rPr>
          <w:sz w:val="28"/>
          <w:szCs w:val="28"/>
        </w:rPr>
        <w:t>Р</w:t>
      </w:r>
      <w:r w:rsidRPr="004009D1">
        <w:rPr>
          <w:sz w:val="28"/>
          <w:szCs w:val="28"/>
        </w:rPr>
        <w:t>азместить</w:t>
      </w:r>
      <w:proofErr w:type="gramEnd"/>
      <w:r w:rsidRPr="004009D1">
        <w:rPr>
          <w:sz w:val="28"/>
          <w:szCs w:val="28"/>
        </w:rPr>
        <w:t xml:space="preserve"> настоящее постановление на  официальном сайте администрации Крепинского сельского поселения</w:t>
      </w:r>
      <w:r w:rsidR="00F954D7" w:rsidRPr="004009D1">
        <w:rPr>
          <w:sz w:val="28"/>
          <w:szCs w:val="28"/>
        </w:rPr>
        <w:t xml:space="preserve"> </w:t>
      </w:r>
      <w:r w:rsidR="00F954D7" w:rsidRPr="004009D1">
        <w:rPr>
          <w:sz w:val="28"/>
          <w:szCs w:val="28"/>
          <w:lang w:val="en-US"/>
        </w:rPr>
        <w:t>www</w:t>
      </w:r>
      <w:r w:rsidR="00F954D7" w:rsidRPr="004009D1">
        <w:rPr>
          <w:sz w:val="28"/>
          <w:szCs w:val="28"/>
        </w:rPr>
        <w:t>.</w:t>
      </w:r>
      <w:proofErr w:type="spellStart"/>
      <w:r w:rsidR="00F954D7" w:rsidRPr="004009D1">
        <w:rPr>
          <w:sz w:val="28"/>
          <w:szCs w:val="28"/>
          <w:lang w:val="en-US"/>
        </w:rPr>
        <w:t>adm</w:t>
      </w:r>
      <w:proofErr w:type="spellEnd"/>
      <w:r w:rsidR="00F954D7" w:rsidRPr="004009D1">
        <w:rPr>
          <w:sz w:val="28"/>
          <w:szCs w:val="28"/>
        </w:rPr>
        <w:t>-</w:t>
      </w:r>
      <w:proofErr w:type="spellStart"/>
      <w:r w:rsidR="00F954D7" w:rsidRPr="004009D1">
        <w:rPr>
          <w:sz w:val="28"/>
          <w:szCs w:val="28"/>
          <w:lang w:val="en-US"/>
        </w:rPr>
        <w:t>krepinskogo</w:t>
      </w:r>
      <w:proofErr w:type="spellEnd"/>
      <w:r w:rsidR="00F954D7" w:rsidRPr="004009D1">
        <w:rPr>
          <w:sz w:val="28"/>
          <w:szCs w:val="28"/>
        </w:rPr>
        <w:t>.</w:t>
      </w:r>
      <w:proofErr w:type="spellStart"/>
      <w:r w:rsidR="00F954D7" w:rsidRPr="004009D1">
        <w:rPr>
          <w:sz w:val="28"/>
          <w:szCs w:val="28"/>
          <w:lang w:val="en-US"/>
        </w:rPr>
        <w:t>ru</w:t>
      </w:r>
      <w:proofErr w:type="spellEnd"/>
      <w:r w:rsidRPr="004009D1">
        <w:rPr>
          <w:sz w:val="28"/>
          <w:szCs w:val="28"/>
        </w:rPr>
        <w:t>.</w:t>
      </w:r>
    </w:p>
    <w:p w:rsidR="00934BF4" w:rsidRPr="004009D1" w:rsidRDefault="008447C8" w:rsidP="00934BF4">
      <w:pPr>
        <w:ind w:firstLine="709"/>
        <w:jc w:val="both"/>
        <w:rPr>
          <w:sz w:val="28"/>
          <w:szCs w:val="28"/>
        </w:rPr>
      </w:pPr>
      <w:r w:rsidRPr="004009D1">
        <w:rPr>
          <w:sz w:val="28"/>
          <w:szCs w:val="28"/>
        </w:rPr>
        <w:t>3</w:t>
      </w:r>
      <w:r w:rsidR="00F954D7" w:rsidRPr="004009D1">
        <w:rPr>
          <w:sz w:val="28"/>
          <w:szCs w:val="28"/>
        </w:rPr>
        <w:t>. Контроль исполнения настоящего</w:t>
      </w:r>
      <w:r w:rsidR="00934BF4" w:rsidRPr="004009D1">
        <w:rPr>
          <w:sz w:val="28"/>
          <w:szCs w:val="28"/>
        </w:rPr>
        <w:t xml:space="preserve"> постановления оставляю за собой.</w:t>
      </w:r>
    </w:p>
    <w:p w:rsidR="00947439" w:rsidRPr="004009D1" w:rsidRDefault="00947439" w:rsidP="00934BF4">
      <w:pPr>
        <w:rPr>
          <w:b/>
          <w:sz w:val="28"/>
          <w:szCs w:val="28"/>
        </w:rPr>
      </w:pPr>
    </w:p>
    <w:p w:rsidR="00F954D7" w:rsidRPr="004009D1" w:rsidRDefault="00947439" w:rsidP="008447C8">
      <w:pPr>
        <w:rPr>
          <w:b/>
          <w:sz w:val="28"/>
          <w:szCs w:val="28"/>
        </w:rPr>
      </w:pPr>
      <w:r w:rsidRPr="004009D1">
        <w:rPr>
          <w:b/>
          <w:sz w:val="28"/>
          <w:szCs w:val="28"/>
        </w:rPr>
        <w:t>Глав</w:t>
      </w:r>
      <w:r w:rsidR="008447C8" w:rsidRPr="004009D1">
        <w:rPr>
          <w:b/>
          <w:sz w:val="28"/>
          <w:szCs w:val="28"/>
        </w:rPr>
        <w:t xml:space="preserve"> Крепинского </w:t>
      </w:r>
    </w:p>
    <w:p w:rsidR="00934BF4" w:rsidRPr="004009D1" w:rsidRDefault="008447C8" w:rsidP="008447C8">
      <w:pPr>
        <w:rPr>
          <w:b/>
          <w:sz w:val="28"/>
          <w:szCs w:val="28"/>
        </w:rPr>
      </w:pPr>
      <w:r w:rsidRPr="004009D1">
        <w:rPr>
          <w:b/>
          <w:sz w:val="28"/>
          <w:szCs w:val="28"/>
        </w:rPr>
        <w:t xml:space="preserve">сельского поселения             </w:t>
      </w:r>
      <w:r w:rsidR="00F954D7" w:rsidRPr="004009D1">
        <w:rPr>
          <w:b/>
          <w:sz w:val="28"/>
          <w:szCs w:val="28"/>
        </w:rPr>
        <w:t xml:space="preserve">                                                    А.К. Черевичко</w:t>
      </w:r>
    </w:p>
    <w:p w:rsidR="008447C8" w:rsidRPr="004009D1" w:rsidRDefault="008447C8" w:rsidP="008447C8">
      <w:pPr>
        <w:rPr>
          <w:b/>
          <w:sz w:val="28"/>
          <w:szCs w:val="28"/>
        </w:rPr>
      </w:pPr>
    </w:p>
    <w:p w:rsidR="008447C8" w:rsidRPr="004009D1" w:rsidRDefault="008447C8" w:rsidP="008447C8">
      <w:pPr>
        <w:rPr>
          <w:b/>
          <w:sz w:val="24"/>
          <w:szCs w:val="24"/>
        </w:rPr>
      </w:pPr>
    </w:p>
    <w:p w:rsidR="008447C8" w:rsidRPr="004009D1" w:rsidRDefault="008447C8" w:rsidP="008447C8">
      <w:pPr>
        <w:rPr>
          <w:b/>
          <w:sz w:val="24"/>
          <w:szCs w:val="24"/>
        </w:rPr>
      </w:pPr>
    </w:p>
    <w:p w:rsidR="0035272B" w:rsidRPr="004009D1" w:rsidRDefault="0035272B" w:rsidP="0035272B">
      <w:pPr>
        <w:autoSpaceDE w:val="0"/>
        <w:autoSpaceDN w:val="0"/>
        <w:adjustRightInd w:val="0"/>
        <w:jc w:val="right"/>
      </w:pPr>
    </w:p>
    <w:p w:rsidR="0035272B" w:rsidRPr="004009D1" w:rsidRDefault="0035272B" w:rsidP="00F954D7">
      <w:pPr>
        <w:autoSpaceDE w:val="0"/>
        <w:autoSpaceDN w:val="0"/>
        <w:adjustRightInd w:val="0"/>
      </w:pPr>
    </w:p>
    <w:p w:rsidR="0035272B" w:rsidRPr="004009D1" w:rsidRDefault="0035272B" w:rsidP="0035272B">
      <w:pPr>
        <w:autoSpaceDE w:val="0"/>
        <w:autoSpaceDN w:val="0"/>
        <w:adjustRightInd w:val="0"/>
        <w:jc w:val="right"/>
      </w:pPr>
    </w:p>
    <w:p w:rsidR="0035272B" w:rsidRPr="004009D1" w:rsidRDefault="0035272B" w:rsidP="0035272B">
      <w:pPr>
        <w:autoSpaceDE w:val="0"/>
        <w:autoSpaceDN w:val="0"/>
        <w:adjustRightInd w:val="0"/>
        <w:jc w:val="right"/>
      </w:pPr>
      <w:r w:rsidRPr="004009D1">
        <w:lastRenderedPageBreak/>
        <w:t xml:space="preserve">Приложение  </w:t>
      </w:r>
    </w:p>
    <w:p w:rsidR="0035272B" w:rsidRPr="004009D1" w:rsidRDefault="0035272B" w:rsidP="0035272B">
      <w:pPr>
        <w:widowControl w:val="0"/>
        <w:autoSpaceDE w:val="0"/>
        <w:autoSpaceDN w:val="0"/>
        <w:adjustRightInd w:val="0"/>
        <w:jc w:val="right"/>
      </w:pPr>
      <w:r w:rsidRPr="004009D1">
        <w:t>к постановлению Администрации</w:t>
      </w:r>
    </w:p>
    <w:p w:rsidR="0035272B" w:rsidRPr="004009D1" w:rsidRDefault="0035272B" w:rsidP="0035272B">
      <w:pPr>
        <w:widowControl w:val="0"/>
        <w:autoSpaceDE w:val="0"/>
        <w:autoSpaceDN w:val="0"/>
        <w:adjustRightInd w:val="0"/>
        <w:jc w:val="right"/>
      </w:pPr>
      <w:r w:rsidRPr="004009D1">
        <w:t xml:space="preserve">Крепинского сельского поселения </w:t>
      </w:r>
    </w:p>
    <w:p w:rsidR="0035272B" w:rsidRPr="004009D1" w:rsidRDefault="0035272B" w:rsidP="0035272B">
      <w:pPr>
        <w:widowControl w:val="0"/>
        <w:autoSpaceDE w:val="0"/>
        <w:autoSpaceDN w:val="0"/>
        <w:adjustRightInd w:val="0"/>
      </w:pPr>
      <w:r w:rsidRPr="004009D1">
        <w:t xml:space="preserve">                                                                                                       </w:t>
      </w:r>
      <w:r w:rsidR="00F954D7" w:rsidRPr="004009D1">
        <w:t xml:space="preserve">                    </w:t>
      </w:r>
      <w:r w:rsidR="001721C2" w:rsidRPr="004009D1">
        <w:t xml:space="preserve">   </w:t>
      </w:r>
      <w:r w:rsidR="00FC215E">
        <w:t>от «12» января 2015</w:t>
      </w:r>
      <w:r w:rsidR="00F954D7" w:rsidRPr="004009D1">
        <w:t>г. № 3</w:t>
      </w:r>
    </w:p>
    <w:p w:rsidR="0035272B" w:rsidRPr="004009D1" w:rsidRDefault="0035272B" w:rsidP="0035272B">
      <w:pPr>
        <w:widowControl w:val="0"/>
        <w:autoSpaceDE w:val="0"/>
        <w:autoSpaceDN w:val="0"/>
        <w:adjustRightInd w:val="0"/>
      </w:pPr>
    </w:p>
    <w:p w:rsidR="00D47180" w:rsidRPr="004009D1" w:rsidRDefault="00D47180" w:rsidP="00934BF4">
      <w:pPr>
        <w:pStyle w:val="a6"/>
        <w:jc w:val="center"/>
        <w:rPr>
          <w:rFonts w:ascii="Times New Roman" w:hAnsi="Times New Roman" w:cs="Times New Roman"/>
          <w:b/>
          <w:bCs/>
          <w:sz w:val="24"/>
          <w:szCs w:val="24"/>
        </w:rPr>
      </w:pPr>
      <w:r w:rsidRPr="004009D1">
        <w:rPr>
          <w:rFonts w:ascii="Times New Roman" w:hAnsi="Times New Roman" w:cs="Times New Roman"/>
          <w:b/>
          <w:bCs/>
          <w:sz w:val="24"/>
          <w:szCs w:val="24"/>
        </w:rPr>
        <w:t>АДМИНИСТРАТИВНЫЙ РЕГЛАМЕНТ</w:t>
      </w:r>
    </w:p>
    <w:p w:rsidR="00D47180" w:rsidRPr="004009D1" w:rsidRDefault="00D47180" w:rsidP="00934BF4">
      <w:pPr>
        <w:jc w:val="center"/>
        <w:rPr>
          <w:b/>
          <w:sz w:val="24"/>
          <w:szCs w:val="24"/>
        </w:rPr>
      </w:pPr>
      <w:r w:rsidRPr="004009D1">
        <w:rPr>
          <w:b/>
          <w:sz w:val="24"/>
          <w:szCs w:val="24"/>
        </w:rPr>
        <w:t>Предоставления муниципальной услуги «</w:t>
      </w:r>
      <w:r w:rsidR="007C3854" w:rsidRPr="004009D1">
        <w:rPr>
          <w:b/>
          <w:sz w:val="24"/>
          <w:szCs w:val="24"/>
        </w:rPr>
        <w:t>Предоставление</w:t>
      </w:r>
      <w:r w:rsidRPr="004009D1">
        <w:rPr>
          <w:b/>
          <w:sz w:val="24"/>
          <w:szCs w:val="24"/>
        </w:rPr>
        <w:t xml:space="preserve"> поддержки субъектам малого и среднего предпринимательства в рамках реализации муниципальных программ»</w:t>
      </w:r>
    </w:p>
    <w:p w:rsidR="00D47180" w:rsidRPr="004009D1" w:rsidRDefault="00D47180">
      <w:pPr>
        <w:jc w:val="center"/>
        <w:rPr>
          <w:b/>
          <w:sz w:val="24"/>
          <w:szCs w:val="24"/>
        </w:rPr>
      </w:pPr>
    </w:p>
    <w:p w:rsidR="00D47180" w:rsidRPr="004009D1" w:rsidRDefault="00D47180">
      <w:pPr>
        <w:pStyle w:val="3"/>
        <w:ind w:left="0" w:firstLine="720"/>
        <w:rPr>
          <w:sz w:val="24"/>
          <w:szCs w:val="24"/>
        </w:rPr>
      </w:pPr>
      <w:r w:rsidRPr="004009D1">
        <w:rPr>
          <w:b/>
          <w:bCs/>
          <w:sz w:val="24"/>
          <w:szCs w:val="24"/>
        </w:rPr>
        <w:t>1</w:t>
      </w:r>
      <w:r w:rsidRPr="004009D1">
        <w:rPr>
          <w:sz w:val="24"/>
          <w:szCs w:val="24"/>
        </w:rPr>
        <w:t>. Общие положения</w:t>
      </w:r>
    </w:p>
    <w:p w:rsidR="00D47180" w:rsidRPr="004009D1" w:rsidRDefault="00D47180">
      <w:pPr>
        <w:rPr>
          <w:sz w:val="24"/>
          <w:szCs w:val="24"/>
        </w:rPr>
      </w:pPr>
    </w:p>
    <w:p w:rsidR="00D47180" w:rsidRPr="004009D1" w:rsidRDefault="00D47180">
      <w:pPr>
        <w:ind w:firstLine="720"/>
        <w:jc w:val="both"/>
        <w:rPr>
          <w:sz w:val="24"/>
          <w:szCs w:val="24"/>
        </w:rPr>
      </w:pPr>
      <w:r w:rsidRPr="004009D1">
        <w:rPr>
          <w:b/>
          <w:bCs/>
          <w:sz w:val="24"/>
          <w:szCs w:val="24"/>
        </w:rPr>
        <w:t>1.1.</w:t>
      </w:r>
      <w:r w:rsidRPr="004009D1">
        <w:rPr>
          <w:sz w:val="24"/>
          <w:szCs w:val="24"/>
        </w:rPr>
        <w:t xml:space="preserve"> Административный регламент предоставления муниципальной услуги </w:t>
      </w:r>
      <w:r w:rsidRPr="004009D1">
        <w:rPr>
          <w:bCs/>
          <w:sz w:val="24"/>
          <w:szCs w:val="24"/>
        </w:rPr>
        <w:t>«</w:t>
      </w:r>
      <w:r w:rsidR="007C3854" w:rsidRPr="004009D1">
        <w:rPr>
          <w:bCs/>
          <w:sz w:val="24"/>
          <w:szCs w:val="24"/>
        </w:rPr>
        <w:t>Предоставление</w:t>
      </w:r>
      <w:r w:rsidRPr="004009D1">
        <w:rPr>
          <w:bCs/>
          <w:sz w:val="24"/>
          <w:szCs w:val="24"/>
        </w:rPr>
        <w:t xml:space="preserve"> поддержки субъектам малого и среднего предпринимательства в рамках реализации муниципальных программ» </w:t>
      </w:r>
      <w:r w:rsidRPr="004009D1">
        <w:rPr>
          <w:sz w:val="24"/>
          <w:szCs w:val="24"/>
        </w:rPr>
        <w:t>(далее административный регламент) разработан в  целях:</w:t>
      </w:r>
    </w:p>
    <w:p w:rsidR="00D47180" w:rsidRPr="004009D1" w:rsidRDefault="00D47180" w:rsidP="00836E59">
      <w:pPr>
        <w:ind w:firstLine="720"/>
        <w:jc w:val="both"/>
        <w:rPr>
          <w:sz w:val="24"/>
          <w:szCs w:val="24"/>
        </w:rPr>
      </w:pPr>
      <w:r w:rsidRPr="004009D1">
        <w:rPr>
          <w:sz w:val="24"/>
          <w:szCs w:val="24"/>
        </w:rPr>
        <w:t xml:space="preserve"> повышения качества  исполнения и доступности результатов предоставления муниципальной услуги  по </w:t>
      </w:r>
      <w:r w:rsidRPr="004009D1">
        <w:rPr>
          <w:bCs/>
          <w:sz w:val="24"/>
          <w:szCs w:val="24"/>
        </w:rPr>
        <w:t>оказанию поддержки субъектам малого и среднего предпринимательства в рамках реализации муниципальных программ</w:t>
      </w:r>
      <w:r w:rsidRPr="004009D1">
        <w:rPr>
          <w:sz w:val="24"/>
          <w:szCs w:val="24"/>
        </w:rPr>
        <w:t xml:space="preserve"> (далее муниципальная услуга);</w:t>
      </w:r>
    </w:p>
    <w:p w:rsidR="00D47180" w:rsidRPr="004009D1" w:rsidRDefault="00D47180" w:rsidP="00836E59">
      <w:pPr>
        <w:ind w:firstLine="720"/>
        <w:jc w:val="both"/>
        <w:rPr>
          <w:sz w:val="24"/>
          <w:szCs w:val="24"/>
        </w:rPr>
      </w:pPr>
      <w:r w:rsidRPr="004009D1">
        <w:rPr>
          <w:sz w:val="24"/>
          <w:szCs w:val="24"/>
        </w:rPr>
        <w:t xml:space="preserve">создания комфортных условий для получателей муниципальной услуги (далее заявители). </w:t>
      </w:r>
    </w:p>
    <w:p w:rsidR="00D47180" w:rsidRPr="004009D1" w:rsidRDefault="00D47180" w:rsidP="00836E59">
      <w:pPr>
        <w:ind w:firstLine="720"/>
        <w:jc w:val="both"/>
        <w:rPr>
          <w:sz w:val="24"/>
          <w:szCs w:val="24"/>
        </w:rPr>
      </w:pPr>
      <w:r w:rsidRPr="004009D1">
        <w:rPr>
          <w:sz w:val="24"/>
          <w:szCs w:val="24"/>
        </w:rPr>
        <w:t xml:space="preserve">Административный регламент определяет  порядок,  сроки  и  последовательность  действий (административных процедур) должностных лиц и специалистов Администрации </w:t>
      </w:r>
      <w:r w:rsidR="00836E59" w:rsidRPr="004009D1">
        <w:rPr>
          <w:sz w:val="24"/>
          <w:szCs w:val="24"/>
        </w:rPr>
        <w:t>Крепинского</w:t>
      </w:r>
      <w:r w:rsidRPr="004009D1">
        <w:rPr>
          <w:sz w:val="24"/>
          <w:szCs w:val="24"/>
        </w:rPr>
        <w:t xml:space="preserve"> сельского поселения  при предоставлении муниципальной услуги. </w:t>
      </w:r>
    </w:p>
    <w:p w:rsidR="00D47180" w:rsidRPr="004009D1" w:rsidRDefault="00D47180" w:rsidP="00836E59">
      <w:pPr>
        <w:ind w:firstLine="709"/>
        <w:jc w:val="both"/>
        <w:rPr>
          <w:b/>
          <w:sz w:val="24"/>
          <w:szCs w:val="24"/>
        </w:rPr>
      </w:pPr>
      <w:r w:rsidRPr="004009D1">
        <w:rPr>
          <w:b/>
          <w:bCs/>
          <w:sz w:val="24"/>
          <w:szCs w:val="24"/>
        </w:rPr>
        <w:t xml:space="preserve">1.2. </w:t>
      </w:r>
      <w:r w:rsidRPr="004009D1">
        <w:rPr>
          <w:sz w:val="24"/>
          <w:szCs w:val="24"/>
        </w:rPr>
        <w:t>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w:t>
      </w:r>
      <w:r w:rsidR="00F954D7" w:rsidRPr="004009D1">
        <w:rPr>
          <w:sz w:val="24"/>
          <w:szCs w:val="24"/>
        </w:rPr>
        <w:t>.</w:t>
      </w:r>
    </w:p>
    <w:p w:rsidR="00D47180" w:rsidRPr="004009D1" w:rsidRDefault="00D47180" w:rsidP="00836E59">
      <w:pPr>
        <w:ind w:firstLine="709"/>
        <w:jc w:val="both"/>
        <w:rPr>
          <w:sz w:val="24"/>
          <w:szCs w:val="24"/>
        </w:rPr>
      </w:pPr>
      <w:r w:rsidRPr="004009D1">
        <w:rPr>
          <w:b/>
          <w:sz w:val="24"/>
          <w:szCs w:val="24"/>
        </w:rPr>
        <w:t xml:space="preserve">1.3. </w:t>
      </w:r>
      <w:r w:rsidRPr="004009D1">
        <w:rPr>
          <w:sz w:val="24"/>
          <w:szCs w:val="24"/>
        </w:rPr>
        <w:t>Заявителями, имеющими право на получение муниципальной услуги, являются:</w:t>
      </w:r>
    </w:p>
    <w:p w:rsidR="00D47180" w:rsidRPr="004009D1" w:rsidRDefault="00D47180" w:rsidP="00836E59">
      <w:pPr>
        <w:ind w:firstLine="708"/>
        <w:jc w:val="both"/>
        <w:rPr>
          <w:sz w:val="24"/>
          <w:szCs w:val="24"/>
        </w:rPr>
      </w:pPr>
      <w:r w:rsidRPr="004009D1">
        <w:rPr>
          <w:sz w:val="24"/>
          <w:szCs w:val="24"/>
        </w:rPr>
        <w:t>индивидуальные предприниматели и юридические лица,  обратившиеся за предоставлением поддержки по вопросам развития малого и среднего предпринимательства (далее заявитель).</w:t>
      </w:r>
    </w:p>
    <w:p w:rsidR="00D47180" w:rsidRPr="004009D1" w:rsidRDefault="00D47180" w:rsidP="00836E59">
      <w:pPr>
        <w:ind w:firstLine="720"/>
        <w:jc w:val="both"/>
        <w:rPr>
          <w:sz w:val="24"/>
          <w:szCs w:val="24"/>
        </w:rPr>
      </w:pPr>
      <w:r w:rsidRPr="004009D1">
        <w:rPr>
          <w:b/>
          <w:bCs/>
          <w:sz w:val="24"/>
          <w:szCs w:val="24"/>
        </w:rPr>
        <w:t>1.4.</w:t>
      </w:r>
      <w:r w:rsidRPr="004009D1">
        <w:rPr>
          <w:sz w:val="24"/>
          <w:szCs w:val="24"/>
        </w:rPr>
        <w:t xml:space="preserve"> Информирование и консультирование по вопросу предоставления услуги.</w:t>
      </w:r>
    </w:p>
    <w:p w:rsidR="00D47180" w:rsidRPr="004009D1" w:rsidRDefault="00D47180" w:rsidP="00836E59">
      <w:pPr>
        <w:ind w:firstLine="720"/>
        <w:jc w:val="both"/>
        <w:rPr>
          <w:sz w:val="24"/>
          <w:szCs w:val="24"/>
        </w:rPr>
      </w:pPr>
      <w:r w:rsidRPr="004009D1">
        <w:rPr>
          <w:sz w:val="24"/>
          <w:szCs w:val="24"/>
        </w:rPr>
        <w:t>Информирование и консультирование заинтересованных лиц по вопросу предоставления услуги осуществляется:</w:t>
      </w:r>
    </w:p>
    <w:p w:rsidR="00D47180" w:rsidRPr="004009D1" w:rsidRDefault="00D47180" w:rsidP="00836E59">
      <w:pPr>
        <w:ind w:firstLine="720"/>
        <w:jc w:val="both"/>
        <w:rPr>
          <w:sz w:val="24"/>
          <w:szCs w:val="24"/>
        </w:rPr>
      </w:pPr>
      <w:r w:rsidRPr="004009D1">
        <w:rPr>
          <w:sz w:val="24"/>
          <w:szCs w:val="24"/>
        </w:rPr>
        <w:t>-непосредственно в помещениях Администрации поселения;</w:t>
      </w:r>
    </w:p>
    <w:p w:rsidR="00D47180" w:rsidRPr="004009D1" w:rsidRDefault="00D47180" w:rsidP="00836E59">
      <w:pPr>
        <w:ind w:firstLine="720"/>
        <w:jc w:val="both"/>
        <w:rPr>
          <w:sz w:val="24"/>
          <w:szCs w:val="24"/>
        </w:rPr>
      </w:pPr>
      <w:r w:rsidRPr="004009D1">
        <w:rPr>
          <w:sz w:val="24"/>
          <w:szCs w:val="24"/>
        </w:rPr>
        <w:t>-с использованием средств телефонной связи;</w:t>
      </w:r>
    </w:p>
    <w:p w:rsidR="00D47180" w:rsidRPr="004009D1" w:rsidRDefault="00D47180" w:rsidP="00836E59">
      <w:pPr>
        <w:ind w:firstLine="720"/>
        <w:jc w:val="both"/>
        <w:rPr>
          <w:sz w:val="24"/>
          <w:szCs w:val="24"/>
        </w:rPr>
      </w:pPr>
      <w:r w:rsidRPr="004009D1">
        <w:rPr>
          <w:sz w:val="24"/>
          <w:szCs w:val="24"/>
        </w:rPr>
        <w:t>-путем электронного информирования;</w:t>
      </w:r>
    </w:p>
    <w:p w:rsidR="00D47180" w:rsidRPr="004009D1" w:rsidRDefault="00D47180" w:rsidP="00836E59">
      <w:pPr>
        <w:ind w:firstLine="720"/>
        <w:jc w:val="both"/>
        <w:rPr>
          <w:sz w:val="24"/>
          <w:szCs w:val="24"/>
        </w:rPr>
      </w:pPr>
      <w:r w:rsidRPr="004009D1">
        <w:rPr>
          <w:sz w:val="24"/>
          <w:szCs w:val="24"/>
        </w:rPr>
        <w:t xml:space="preserve">-посредством размещения информации на официальном сайте </w:t>
      </w:r>
      <w:r w:rsidR="00836E59" w:rsidRPr="004009D1">
        <w:rPr>
          <w:sz w:val="24"/>
          <w:szCs w:val="24"/>
        </w:rPr>
        <w:t>Крепинского</w:t>
      </w:r>
      <w:r w:rsidRPr="004009D1">
        <w:rPr>
          <w:sz w:val="24"/>
          <w:szCs w:val="24"/>
        </w:rPr>
        <w:t xml:space="preserve"> сельского поселения;</w:t>
      </w:r>
    </w:p>
    <w:p w:rsidR="00D47180" w:rsidRPr="004009D1" w:rsidRDefault="00D47180" w:rsidP="00836E59">
      <w:pPr>
        <w:ind w:firstLine="720"/>
        <w:jc w:val="both"/>
        <w:rPr>
          <w:sz w:val="24"/>
          <w:szCs w:val="24"/>
        </w:rPr>
      </w:pPr>
      <w:r w:rsidRPr="004009D1">
        <w:rPr>
          <w:sz w:val="24"/>
          <w:szCs w:val="24"/>
        </w:rPr>
        <w:t>-на информационных стендах;</w:t>
      </w:r>
    </w:p>
    <w:p w:rsidR="00D47180" w:rsidRPr="004009D1" w:rsidRDefault="00D47180" w:rsidP="00836E59">
      <w:pPr>
        <w:ind w:firstLine="720"/>
        <w:jc w:val="both"/>
        <w:rPr>
          <w:sz w:val="24"/>
          <w:szCs w:val="24"/>
        </w:rPr>
      </w:pPr>
      <w:r w:rsidRPr="004009D1">
        <w:rPr>
          <w:sz w:val="24"/>
          <w:szCs w:val="24"/>
        </w:rPr>
        <w:t xml:space="preserve">Администрация </w:t>
      </w:r>
      <w:r w:rsidR="00F954D7" w:rsidRPr="004009D1">
        <w:rPr>
          <w:sz w:val="24"/>
          <w:szCs w:val="24"/>
        </w:rPr>
        <w:t xml:space="preserve">поселения находится по адресу: 404513, Волгоградская область, </w:t>
      </w:r>
      <w:proofErr w:type="spellStart"/>
      <w:r w:rsidR="00F954D7" w:rsidRPr="004009D1">
        <w:rPr>
          <w:sz w:val="24"/>
          <w:szCs w:val="24"/>
        </w:rPr>
        <w:t>Калачевский</w:t>
      </w:r>
      <w:proofErr w:type="spellEnd"/>
      <w:r w:rsidR="00F954D7" w:rsidRPr="004009D1">
        <w:rPr>
          <w:sz w:val="24"/>
          <w:szCs w:val="24"/>
        </w:rPr>
        <w:t xml:space="preserve"> район, </w:t>
      </w:r>
      <w:proofErr w:type="spellStart"/>
      <w:r w:rsidR="00F954D7" w:rsidRPr="004009D1">
        <w:rPr>
          <w:sz w:val="24"/>
          <w:szCs w:val="24"/>
        </w:rPr>
        <w:t>п</w:t>
      </w:r>
      <w:proofErr w:type="gramStart"/>
      <w:r w:rsidR="00F954D7" w:rsidRPr="004009D1">
        <w:rPr>
          <w:sz w:val="24"/>
          <w:szCs w:val="24"/>
        </w:rPr>
        <w:t>.К</w:t>
      </w:r>
      <w:proofErr w:type="gramEnd"/>
      <w:r w:rsidR="00F954D7" w:rsidRPr="004009D1">
        <w:rPr>
          <w:sz w:val="24"/>
          <w:szCs w:val="24"/>
        </w:rPr>
        <w:t>репинский</w:t>
      </w:r>
      <w:proofErr w:type="spellEnd"/>
      <w:r w:rsidR="00F954D7" w:rsidRPr="004009D1">
        <w:rPr>
          <w:sz w:val="24"/>
          <w:szCs w:val="24"/>
        </w:rPr>
        <w:t>, ул.Октябрьская, д.51а</w:t>
      </w:r>
      <w:r w:rsidRPr="004009D1">
        <w:rPr>
          <w:sz w:val="24"/>
          <w:szCs w:val="24"/>
        </w:rPr>
        <w:t xml:space="preserve">, </w:t>
      </w:r>
    </w:p>
    <w:p w:rsidR="00D47180" w:rsidRPr="004009D1" w:rsidRDefault="00F954D7" w:rsidP="00836E59">
      <w:pPr>
        <w:ind w:firstLine="720"/>
        <w:jc w:val="both"/>
        <w:rPr>
          <w:sz w:val="24"/>
          <w:szCs w:val="24"/>
        </w:rPr>
      </w:pPr>
      <w:r w:rsidRPr="004009D1">
        <w:rPr>
          <w:sz w:val="24"/>
          <w:szCs w:val="24"/>
        </w:rPr>
        <w:t>телефоны: 8(84472)48-2-51, факс: 8(84472)48-2-19,</w:t>
      </w:r>
    </w:p>
    <w:p w:rsidR="00D47180" w:rsidRPr="004009D1" w:rsidRDefault="00D47180" w:rsidP="00836E59">
      <w:pPr>
        <w:ind w:firstLine="720"/>
        <w:jc w:val="both"/>
        <w:rPr>
          <w:sz w:val="24"/>
          <w:szCs w:val="24"/>
        </w:rPr>
      </w:pPr>
      <w:r w:rsidRPr="004009D1">
        <w:rPr>
          <w:sz w:val="24"/>
          <w:szCs w:val="24"/>
        </w:rPr>
        <w:t xml:space="preserve">адрес электронной почты: </w:t>
      </w:r>
      <w:hyperlink r:id="rId7" w:history="1">
        <w:r w:rsidR="00F954D7" w:rsidRPr="004009D1">
          <w:rPr>
            <w:rStyle w:val="a4"/>
            <w:sz w:val="24"/>
            <w:szCs w:val="24"/>
            <w:lang w:val="en-US"/>
          </w:rPr>
          <w:t>sa</w:t>
        </w:r>
        <w:r w:rsidR="00F954D7" w:rsidRPr="004009D1">
          <w:rPr>
            <w:rStyle w:val="a4"/>
            <w:sz w:val="24"/>
            <w:szCs w:val="24"/>
          </w:rPr>
          <w:t>_</w:t>
        </w:r>
        <w:r w:rsidR="00F954D7" w:rsidRPr="004009D1">
          <w:rPr>
            <w:rStyle w:val="a4"/>
            <w:sz w:val="24"/>
            <w:szCs w:val="24"/>
            <w:lang w:val="en-US"/>
          </w:rPr>
          <w:t>krep</w:t>
        </w:r>
        <w:r w:rsidR="00F954D7" w:rsidRPr="004009D1">
          <w:rPr>
            <w:rStyle w:val="a4"/>
            <w:sz w:val="24"/>
            <w:szCs w:val="24"/>
          </w:rPr>
          <w:t>@</w:t>
        </w:r>
        <w:r w:rsidR="00F954D7" w:rsidRPr="004009D1">
          <w:rPr>
            <w:rStyle w:val="a4"/>
            <w:sz w:val="24"/>
            <w:szCs w:val="24"/>
            <w:lang w:val="en-US"/>
          </w:rPr>
          <w:t>mail</w:t>
        </w:r>
        <w:r w:rsidR="00F954D7" w:rsidRPr="004009D1">
          <w:rPr>
            <w:rStyle w:val="a4"/>
            <w:sz w:val="24"/>
            <w:szCs w:val="24"/>
          </w:rPr>
          <w:t>.</w:t>
        </w:r>
        <w:r w:rsidR="00F954D7" w:rsidRPr="004009D1">
          <w:rPr>
            <w:rStyle w:val="a4"/>
            <w:sz w:val="24"/>
            <w:szCs w:val="24"/>
            <w:lang w:val="en-US"/>
          </w:rPr>
          <w:t>ru</w:t>
        </w:r>
      </w:hyperlink>
      <w:r w:rsidR="00F954D7" w:rsidRPr="004009D1">
        <w:rPr>
          <w:sz w:val="24"/>
          <w:szCs w:val="24"/>
        </w:rPr>
        <w:t>.</w:t>
      </w:r>
    </w:p>
    <w:p w:rsidR="00F954D7" w:rsidRPr="004009D1" w:rsidRDefault="00F954D7" w:rsidP="00F954D7">
      <w:pPr>
        <w:ind w:firstLine="567"/>
        <w:jc w:val="both"/>
        <w:rPr>
          <w:rFonts w:eastAsia="Calibri"/>
          <w:kern w:val="2"/>
          <w:sz w:val="24"/>
          <w:szCs w:val="24"/>
        </w:rPr>
      </w:pPr>
      <w:r w:rsidRPr="004009D1">
        <w:rPr>
          <w:rFonts w:eastAsia="Calibri"/>
          <w:kern w:val="2"/>
          <w:sz w:val="24"/>
          <w:szCs w:val="24"/>
        </w:rPr>
        <w:t xml:space="preserve">   График работы администрации: </w:t>
      </w:r>
    </w:p>
    <w:p w:rsidR="00F954D7" w:rsidRPr="004009D1" w:rsidRDefault="00F954D7" w:rsidP="00F954D7">
      <w:pPr>
        <w:ind w:firstLine="567"/>
        <w:jc w:val="both"/>
        <w:rPr>
          <w:rFonts w:eastAsia="Calibri"/>
          <w:kern w:val="2"/>
          <w:sz w:val="24"/>
          <w:szCs w:val="24"/>
        </w:rPr>
      </w:pPr>
      <w:r w:rsidRPr="004009D1">
        <w:rPr>
          <w:rFonts w:eastAsia="Calibri"/>
          <w:kern w:val="2"/>
          <w:sz w:val="24"/>
          <w:szCs w:val="24"/>
        </w:rPr>
        <w:t xml:space="preserve">понедельник-пятница с 8.00 до 17.00; </w:t>
      </w:r>
    </w:p>
    <w:p w:rsidR="00F954D7" w:rsidRPr="004009D1" w:rsidRDefault="00F954D7" w:rsidP="00F954D7">
      <w:pPr>
        <w:ind w:firstLine="567"/>
        <w:jc w:val="both"/>
        <w:rPr>
          <w:rFonts w:eastAsia="Calibri"/>
          <w:kern w:val="2"/>
          <w:sz w:val="24"/>
          <w:szCs w:val="24"/>
        </w:rPr>
      </w:pPr>
      <w:r w:rsidRPr="004009D1">
        <w:rPr>
          <w:rFonts w:eastAsia="Calibri"/>
          <w:kern w:val="2"/>
          <w:sz w:val="24"/>
          <w:szCs w:val="24"/>
        </w:rPr>
        <w:t>перерыв на обед с 12.00 до 13.00;</w:t>
      </w:r>
    </w:p>
    <w:p w:rsidR="001222FB" w:rsidRPr="004009D1" w:rsidRDefault="00F954D7" w:rsidP="00F954D7">
      <w:pPr>
        <w:ind w:firstLine="567"/>
        <w:jc w:val="both"/>
        <w:rPr>
          <w:rFonts w:eastAsia="Calibri"/>
          <w:kern w:val="2"/>
          <w:sz w:val="24"/>
          <w:szCs w:val="24"/>
        </w:rPr>
      </w:pPr>
      <w:r w:rsidRPr="004009D1">
        <w:rPr>
          <w:rFonts w:eastAsia="Calibri"/>
          <w:kern w:val="2"/>
          <w:sz w:val="24"/>
          <w:szCs w:val="24"/>
        </w:rPr>
        <w:t>выходные дни - суббота, воскресенье.</w:t>
      </w:r>
    </w:p>
    <w:p w:rsidR="00D47180" w:rsidRPr="004009D1" w:rsidRDefault="00D47180" w:rsidP="008428D7">
      <w:pPr>
        <w:ind w:firstLine="720"/>
        <w:jc w:val="both"/>
        <w:rPr>
          <w:sz w:val="24"/>
          <w:szCs w:val="24"/>
        </w:rPr>
      </w:pPr>
      <w:r w:rsidRPr="004009D1">
        <w:rPr>
          <w:spacing w:val="5"/>
          <w:sz w:val="24"/>
          <w:szCs w:val="24"/>
        </w:rPr>
        <w:lastRenderedPageBreak/>
        <w:t xml:space="preserve">Адрес   месторасположения,   телефон   для   справок и </w:t>
      </w:r>
      <w:r w:rsidRPr="004009D1">
        <w:rPr>
          <w:sz w:val="24"/>
          <w:szCs w:val="24"/>
        </w:rPr>
        <w:t xml:space="preserve">консультаций, адрес электронной почты Администрации, сведения  о </w:t>
      </w:r>
      <w:r w:rsidRPr="004009D1">
        <w:rPr>
          <w:spacing w:val="7"/>
          <w:sz w:val="24"/>
          <w:szCs w:val="24"/>
        </w:rPr>
        <w:t xml:space="preserve">графике (режиме) работы Администрации сообщаются по телефонам, а   также   размещаются   на   официальном   сайте   Администрации поселения </w:t>
      </w:r>
      <w:r w:rsidR="00F954D7" w:rsidRPr="004009D1">
        <w:rPr>
          <w:sz w:val="24"/>
          <w:szCs w:val="24"/>
          <w:lang w:val="en-US"/>
        </w:rPr>
        <w:t>www</w:t>
      </w:r>
      <w:r w:rsidR="00F954D7" w:rsidRPr="004009D1">
        <w:rPr>
          <w:sz w:val="24"/>
          <w:szCs w:val="24"/>
        </w:rPr>
        <w:t>.</w:t>
      </w:r>
      <w:proofErr w:type="spellStart"/>
      <w:r w:rsidR="00F954D7" w:rsidRPr="004009D1">
        <w:rPr>
          <w:sz w:val="24"/>
          <w:szCs w:val="24"/>
          <w:lang w:val="en-US"/>
        </w:rPr>
        <w:t>adm</w:t>
      </w:r>
      <w:proofErr w:type="spellEnd"/>
      <w:r w:rsidR="00F954D7" w:rsidRPr="004009D1">
        <w:rPr>
          <w:sz w:val="24"/>
          <w:szCs w:val="24"/>
        </w:rPr>
        <w:t>-</w:t>
      </w:r>
      <w:proofErr w:type="spellStart"/>
      <w:r w:rsidR="00F954D7" w:rsidRPr="004009D1">
        <w:rPr>
          <w:sz w:val="24"/>
          <w:szCs w:val="24"/>
          <w:lang w:val="en-US"/>
        </w:rPr>
        <w:t>krepinskogo</w:t>
      </w:r>
      <w:proofErr w:type="spellEnd"/>
      <w:r w:rsidR="00F954D7" w:rsidRPr="004009D1">
        <w:rPr>
          <w:sz w:val="24"/>
          <w:szCs w:val="24"/>
        </w:rPr>
        <w:t>.</w:t>
      </w:r>
      <w:proofErr w:type="spellStart"/>
      <w:r w:rsidR="00F954D7" w:rsidRPr="004009D1">
        <w:rPr>
          <w:sz w:val="24"/>
          <w:szCs w:val="24"/>
          <w:lang w:val="en-US"/>
        </w:rPr>
        <w:t>ru</w:t>
      </w:r>
      <w:proofErr w:type="spellEnd"/>
      <w:r w:rsidRPr="004009D1">
        <w:rPr>
          <w:sz w:val="24"/>
          <w:szCs w:val="24"/>
        </w:rPr>
        <w:t xml:space="preserve">; на портале государственных услуг </w:t>
      </w:r>
      <w:r w:rsidR="00953C73" w:rsidRPr="004009D1">
        <w:rPr>
          <w:sz w:val="24"/>
          <w:szCs w:val="24"/>
        </w:rPr>
        <w:t xml:space="preserve">и муниципальных услуг </w:t>
      </w:r>
      <w:r w:rsidR="008428D7" w:rsidRPr="004009D1">
        <w:rPr>
          <w:sz w:val="24"/>
          <w:szCs w:val="24"/>
        </w:rPr>
        <w:t>Волгоградской области</w:t>
      </w:r>
      <w:r w:rsidRPr="004009D1">
        <w:rPr>
          <w:sz w:val="24"/>
          <w:szCs w:val="24"/>
        </w:rPr>
        <w:t xml:space="preserve"> по адресу: </w:t>
      </w:r>
      <w:hyperlink r:id="rId8" w:history="1">
        <w:r w:rsidR="001721C2" w:rsidRPr="004009D1">
          <w:rPr>
            <w:rStyle w:val="a4"/>
            <w:color w:val="000000" w:themeColor="text1"/>
            <w:sz w:val="24"/>
            <w:szCs w:val="24"/>
            <w:u w:val="none"/>
          </w:rPr>
          <w:t>http://gosuslugi.ru</w:t>
        </w:r>
      </w:hyperlink>
      <w:r w:rsidR="001721C2" w:rsidRPr="004009D1">
        <w:rPr>
          <w:color w:val="000000" w:themeColor="text1"/>
          <w:sz w:val="24"/>
          <w:szCs w:val="24"/>
        </w:rPr>
        <w:t xml:space="preserve">,   </w:t>
      </w:r>
      <w:hyperlink r:id="rId9" w:history="1">
        <w:r w:rsidR="001721C2" w:rsidRPr="004009D1">
          <w:rPr>
            <w:rStyle w:val="a4"/>
            <w:color w:val="000000" w:themeColor="text1"/>
            <w:sz w:val="24"/>
            <w:szCs w:val="24"/>
            <w:u w:val="none"/>
          </w:rPr>
          <w:t>http://</w:t>
        </w:r>
        <w:r w:rsidR="001721C2" w:rsidRPr="004009D1">
          <w:rPr>
            <w:rStyle w:val="a4"/>
            <w:color w:val="000000" w:themeColor="text1"/>
            <w:sz w:val="24"/>
            <w:szCs w:val="24"/>
            <w:u w:val="none"/>
            <w:shd w:val="clear" w:color="auto" w:fill="FFFFFF"/>
          </w:rPr>
          <w:t>volganet.ru</w:t>
        </w:r>
      </w:hyperlink>
      <w:r w:rsidR="001222FB" w:rsidRPr="004009D1">
        <w:rPr>
          <w:color w:val="000000" w:themeColor="text1"/>
          <w:sz w:val="24"/>
          <w:szCs w:val="24"/>
        </w:rPr>
        <w:t>.</w:t>
      </w:r>
    </w:p>
    <w:p w:rsidR="00D47180" w:rsidRPr="004009D1" w:rsidRDefault="00D47180" w:rsidP="008428D7">
      <w:pPr>
        <w:jc w:val="both"/>
        <w:rPr>
          <w:spacing w:val="7"/>
          <w:sz w:val="24"/>
          <w:szCs w:val="24"/>
        </w:rPr>
      </w:pPr>
      <w:r w:rsidRPr="004009D1">
        <w:rPr>
          <w:sz w:val="24"/>
          <w:szCs w:val="24"/>
        </w:rPr>
        <w:t xml:space="preserve"> </w:t>
      </w:r>
      <w:r w:rsidR="00953C73" w:rsidRPr="004009D1">
        <w:rPr>
          <w:sz w:val="24"/>
          <w:szCs w:val="24"/>
        </w:rPr>
        <w:tab/>
      </w:r>
      <w:r w:rsidRPr="004009D1">
        <w:rPr>
          <w:sz w:val="24"/>
          <w:szCs w:val="24"/>
        </w:rPr>
        <w:t>Основными    требованиями    при    консультировании и информировании</w:t>
      </w:r>
      <w:r w:rsidRPr="004009D1">
        <w:rPr>
          <w:sz w:val="24"/>
          <w:szCs w:val="24"/>
        </w:rPr>
        <w:br/>
      </w:r>
      <w:r w:rsidRPr="004009D1">
        <w:rPr>
          <w:spacing w:val="5"/>
          <w:sz w:val="24"/>
          <w:szCs w:val="24"/>
        </w:rPr>
        <w:t xml:space="preserve">являются: </w:t>
      </w:r>
      <w:r w:rsidRPr="004009D1">
        <w:rPr>
          <w:sz w:val="24"/>
          <w:szCs w:val="24"/>
        </w:rPr>
        <w:t xml:space="preserve">компетентность, вежливость, </w:t>
      </w:r>
      <w:r w:rsidRPr="004009D1">
        <w:rPr>
          <w:spacing w:val="7"/>
          <w:sz w:val="24"/>
          <w:szCs w:val="24"/>
        </w:rPr>
        <w:t>четкость в изложении материала, полнота консультирования.</w:t>
      </w:r>
    </w:p>
    <w:p w:rsidR="00D47180" w:rsidRPr="004009D1" w:rsidRDefault="00D47180" w:rsidP="00953C73">
      <w:pPr>
        <w:ind w:firstLine="720"/>
        <w:jc w:val="both"/>
        <w:rPr>
          <w:spacing w:val="5"/>
          <w:sz w:val="24"/>
          <w:szCs w:val="24"/>
        </w:rPr>
      </w:pPr>
      <w:r w:rsidRPr="004009D1">
        <w:rPr>
          <w:sz w:val="24"/>
          <w:szCs w:val="24"/>
        </w:rPr>
        <w:t xml:space="preserve">Должностные лица (специалисты) Администрации, осуществляющие </w:t>
      </w:r>
      <w:r w:rsidRPr="004009D1">
        <w:rPr>
          <w:spacing w:val="3"/>
          <w:sz w:val="24"/>
          <w:szCs w:val="24"/>
        </w:rPr>
        <w:t xml:space="preserve">прием, консультирование, обязаны   относиться к </w:t>
      </w:r>
      <w:proofErr w:type="gramStart"/>
      <w:r w:rsidRPr="004009D1">
        <w:rPr>
          <w:spacing w:val="3"/>
          <w:sz w:val="24"/>
          <w:szCs w:val="24"/>
        </w:rPr>
        <w:t>обратившимся</w:t>
      </w:r>
      <w:proofErr w:type="gramEnd"/>
      <w:r w:rsidRPr="004009D1">
        <w:rPr>
          <w:spacing w:val="7"/>
          <w:sz w:val="24"/>
          <w:szCs w:val="24"/>
        </w:rPr>
        <w:t xml:space="preserve"> корректно и внимательно, не унижая их чести </w:t>
      </w:r>
      <w:r w:rsidRPr="004009D1">
        <w:rPr>
          <w:spacing w:val="5"/>
          <w:sz w:val="24"/>
          <w:szCs w:val="24"/>
        </w:rPr>
        <w:t>достоинства.</w:t>
      </w:r>
    </w:p>
    <w:p w:rsidR="00D47180" w:rsidRPr="004009D1" w:rsidRDefault="00D47180" w:rsidP="00953C73">
      <w:pPr>
        <w:ind w:firstLine="720"/>
        <w:jc w:val="both"/>
        <w:rPr>
          <w:spacing w:val="7"/>
          <w:sz w:val="24"/>
          <w:szCs w:val="24"/>
        </w:rPr>
      </w:pPr>
      <w:r w:rsidRPr="004009D1">
        <w:rPr>
          <w:spacing w:val="2"/>
          <w:sz w:val="24"/>
          <w:szCs w:val="24"/>
        </w:rPr>
        <w:t xml:space="preserve">Заинтересованное лицо с учетом графика (режима) работы </w:t>
      </w:r>
      <w:r w:rsidRPr="004009D1">
        <w:rPr>
          <w:spacing w:val="9"/>
          <w:sz w:val="24"/>
          <w:szCs w:val="24"/>
        </w:rPr>
        <w:t xml:space="preserve">Администрации с момента представления заявления и необходимых </w:t>
      </w:r>
      <w:r w:rsidRPr="004009D1">
        <w:rPr>
          <w:spacing w:val="12"/>
          <w:sz w:val="24"/>
          <w:szCs w:val="24"/>
        </w:rPr>
        <w:t xml:space="preserve">документов  имеет право  на получение  сведений  о  прохождении </w:t>
      </w:r>
      <w:r w:rsidRPr="004009D1">
        <w:rPr>
          <w:spacing w:val="7"/>
          <w:sz w:val="24"/>
          <w:szCs w:val="24"/>
        </w:rPr>
        <w:t>процедур   по   рассмотрению    его    заявления  и   документов   при помощи телефона, Интернета, электронной почты.</w:t>
      </w:r>
    </w:p>
    <w:p w:rsidR="00D47180" w:rsidRPr="004009D1" w:rsidRDefault="00D47180" w:rsidP="00953C73">
      <w:pPr>
        <w:ind w:firstLine="720"/>
        <w:jc w:val="both"/>
        <w:rPr>
          <w:spacing w:val="7"/>
          <w:sz w:val="24"/>
          <w:szCs w:val="24"/>
        </w:rPr>
      </w:pPr>
      <w:r w:rsidRPr="004009D1">
        <w:rPr>
          <w:spacing w:val="4"/>
          <w:sz w:val="24"/>
          <w:szCs w:val="24"/>
        </w:rPr>
        <w:t xml:space="preserve">Информация о предоставления </w:t>
      </w:r>
      <w:r w:rsidRPr="004009D1">
        <w:rPr>
          <w:spacing w:val="7"/>
          <w:sz w:val="24"/>
          <w:szCs w:val="24"/>
        </w:rPr>
        <w:t>муниципальной услуги предоставляется  бесплатно.</w:t>
      </w:r>
    </w:p>
    <w:p w:rsidR="00D47180" w:rsidRPr="004009D1" w:rsidRDefault="00D47180" w:rsidP="00953C73">
      <w:pPr>
        <w:ind w:firstLine="708"/>
        <w:jc w:val="both"/>
        <w:rPr>
          <w:sz w:val="24"/>
          <w:szCs w:val="24"/>
        </w:rPr>
      </w:pPr>
      <w:r w:rsidRPr="004009D1">
        <w:rPr>
          <w:sz w:val="24"/>
          <w:szCs w:val="24"/>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w:t>
      </w:r>
      <w:r w:rsidR="00953C73" w:rsidRPr="004009D1">
        <w:rPr>
          <w:sz w:val="24"/>
          <w:szCs w:val="24"/>
        </w:rPr>
        <w:t>5</w:t>
      </w:r>
      <w:r w:rsidRPr="004009D1">
        <w:rPr>
          <w:sz w:val="24"/>
          <w:szCs w:val="24"/>
        </w:rPr>
        <w:t xml:space="preserve"> минут.</w:t>
      </w:r>
    </w:p>
    <w:p w:rsidR="00D47180" w:rsidRPr="004009D1" w:rsidRDefault="00D47180" w:rsidP="008428D7">
      <w:pPr>
        <w:ind w:firstLine="708"/>
        <w:jc w:val="both"/>
        <w:rPr>
          <w:sz w:val="24"/>
          <w:szCs w:val="24"/>
        </w:rPr>
      </w:pPr>
      <w:r w:rsidRPr="004009D1">
        <w:rPr>
          <w:sz w:val="24"/>
          <w:szCs w:val="24"/>
        </w:rPr>
        <w:t>1.5. При предоставлении муниципальной услуги осуществляется межведомственное информационное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Документы и информация, которые находятся в указанных органах, запрашиваются Администрацией в установленном законом порядке.</w:t>
      </w:r>
    </w:p>
    <w:p w:rsidR="001222FB" w:rsidRPr="004009D1" w:rsidRDefault="001222FB">
      <w:pPr>
        <w:pStyle w:val="bt"/>
        <w:spacing w:before="0" w:after="0"/>
        <w:ind w:firstLine="720"/>
        <w:jc w:val="center"/>
        <w:rPr>
          <w:b/>
        </w:rPr>
      </w:pPr>
    </w:p>
    <w:p w:rsidR="00D47180" w:rsidRPr="004009D1" w:rsidRDefault="00D47180">
      <w:pPr>
        <w:pStyle w:val="bt"/>
        <w:spacing w:before="0" w:after="0"/>
        <w:ind w:firstLine="720"/>
        <w:jc w:val="center"/>
        <w:rPr>
          <w:b/>
        </w:rPr>
      </w:pPr>
      <w:r w:rsidRPr="004009D1">
        <w:rPr>
          <w:b/>
        </w:rPr>
        <w:t>2. Стандарт предоставления муниципальной услуги</w:t>
      </w:r>
    </w:p>
    <w:p w:rsidR="00D47180" w:rsidRPr="004009D1" w:rsidRDefault="00D47180">
      <w:pPr>
        <w:ind w:firstLine="720"/>
        <w:jc w:val="both"/>
        <w:rPr>
          <w:sz w:val="24"/>
          <w:szCs w:val="24"/>
        </w:rPr>
      </w:pPr>
    </w:p>
    <w:p w:rsidR="00D47180" w:rsidRPr="004009D1" w:rsidRDefault="00D47180">
      <w:pPr>
        <w:pStyle w:val="ConsPlusNormal"/>
        <w:jc w:val="both"/>
        <w:rPr>
          <w:rFonts w:ascii="Times New Roman" w:hAnsi="Times New Roman" w:cs="Times New Roman"/>
          <w:bCs/>
          <w:sz w:val="24"/>
          <w:szCs w:val="24"/>
        </w:rPr>
      </w:pPr>
      <w:r w:rsidRPr="004009D1">
        <w:rPr>
          <w:rFonts w:ascii="Times New Roman" w:hAnsi="Times New Roman" w:cs="Times New Roman"/>
          <w:sz w:val="24"/>
          <w:szCs w:val="24"/>
        </w:rPr>
        <w:t>2.1. Наименование муниципальной услуги: «</w:t>
      </w:r>
      <w:r w:rsidR="00D67968" w:rsidRPr="004009D1">
        <w:rPr>
          <w:rFonts w:ascii="Times New Roman" w:hAnsi="Times New Roman" w:cs="Times New Roman"/>
          <w:sz w:val="24"/>
          <w:szCs w:val="24"/>
        </w:rPr>
        <w:t>Предоставление</w:t>
      </w:r>
      <w:r w:rsidRPr="004009D1">
        <w:rPr>
          <w:rFonts w:ascii="Times New Roman" w:hAnsi="Times New Roman" w:cs="Times New Roman"/>
          <w:sz w:val="24"/>
          <w:szCs w:val="24"/>
        </w:rPr>
        <w:t xml:space="preserve"> поддержки субъектам малого и среднего предпринимательства в рамках реализации муниципальных программ»</w:t>
      </w:r>
      <w:r w:rsidRPr="004009D1">
        <w:rPr>
          <w:rFonts w:ascii="Times New Roman" w:hAnsi="Times New Roman" w:cs="Times New Roman"/>
          <w:bCs/>
          <w:sz w:val="24"/>
          <w:szCs w:val="24"/>
        </w:rPr>
        <w:t>.</w:t>
      </w:r>
    </w:p>
    <w:p w:rsidR="00D47180" w:rsidRPr="004009D1" w:rsidRDefault="00D47180">
      <w:pPr>
        <w:pStyle w:val="ConsPlusNormal"/>
        <w:jc w:val="both"/>
        <w:rPr>
          <w:rFonts w:ascii="Times New Roman" w:hAnsi="Times New Roman" w:cs="Times New Roman"/>
          <w:bCs/>
          <w:sz w:val="24"/>
          <w:szCs w:val="24"/>
        </w:rPr>
      </w:pPr>
      <w:r w:rsidRPr="004009D1">
        <w:rPr>
          <w:rFonts w:ascii="Times New Roman" w:hAnsi="Times New Roman" w:cs="Times New Roman"/>
          <w:bCs/>
          <w:sz w:val="24"/>
          <w:szCs w:val="24"/>
        </w:rPr>
        <w:t xml:space="preserve">2.2. Наименование органа, предоставляющего муниципальную услугу: Администрация </w:t>
      </w:r>
      <w:r w:rsidR="00D67968" w:rsidRPr="004009D1">
        <w:rPr>
          <w:rFonts w:ascii="Times New Roman" w:hAnsi="Times New Roman" w:cs="Times New Roman"/>
          <w:bCs/>
          <w:sz w:val="24"/>
          <w:szCs w:val="24"/>
        </w:rPr>
        <w:t>Крепинского</w:t>
      </w:r>
      <w:r w:rsidRPr="004009D1">
        <w:rPr>
          <w:rFonts w:ascii="Times New Roman" w:hAnsi="Times New Roman" w:cs="Times New Roman"/>
          <w:bCs/>
          <w:sz w:val="24"/>
          <w:szCs w:val="24"/>
        </w:rPr>
        <w:t xml:space="preserve"> сельского поселения (далее – Администрация).</w:t>
      </w:r>
    </w:p>
    <w:p w:rsidR="00D47180" w:rsidRPr="004009D1" w:rsidRDefault="00D47180">
      <w:pPr>
        <w:ind w:firstLine="720"/>
        <w:jc w:val="both"/>
        <w:rPr>
          <w:sz w:val="24"/>
          <w:szCs w:val="24"/>
        </w:rPr>
      </w:pPr>
      <w:r w:rsidRPr="004009D1">
        <w:rPr>
          <w:sz w:val="24"/>
          <w:szCs w:val="24"/>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D47180" w:rsidRPr="004009D1" w:rsidRDefault="00D47180">
      <w:pPr>
        <w:ind w:firstLine="720"/>
        <w:jc w:val="both"/>
        <w:rPr>
          <w:bCs/>
          <w:sz w:val="24"/>
          <w:szCs w:val="24"/>
        </w:rPr>
      </w:pPr>
      <w:r w:rsidRPr="004009D1">
        <w:rPr>
          <w:sz w:val="24"/>
          <w:szCs w:val="24"/>
        </w:rPr>
        <w:t xml:space="preserve">2.3. </w:t>
      </w:r>
      <w:r w:rsidRPr="004009D1">
        <w:rPr>
          <w:bCs/>
          <w:sz w:val="24"/>
          <w:szCs w:val="24"/>
        </w:rPr>
        <w:t>Результат предоставления муниципальной услуги:</w:t>
      </w:r>
    </w:p>
    <w:p w:rsidR="00D47180" w:rsidRPr="004009D1" w:rsidRDefault="00D47180">
      <w:pPr>
        <w:ind w:firstLine="720"/>
        <w:jc w:val="both"/>
        <w:rPr>
          <w:sz w:val="24"/>
          <w:szCs w:val="24"/>
        </w:rPr>
      </w:pPr>
      <w:r w:rsidRPr="004009D1">
        <w:rPr>
          <w:rFonts w:eastAsia="Arial Unicode MS"/>
          <w:sz w:val="24"/>
          <w:szCs w:val="24"/>
        </w:rPr>
        <w:t>Конечным р</w:t>
      </w:r>
      <w:r w:rsidRPr="004009D1">
        <w:rPr>
          <w:sz w:val="24"/>
          <w:szCs w:val="24"/>
        </w:rPr>
        <w:t xml:space="preserve">езультатом исполнения муниципальной услуги являются: </w:t>
      </w:r>
    </w:p>
    <w:p w:rsidR="00D47180" w:rsidRPr="004009D1" w:rsidRDefault="007C3854">
      <w:pPr>
        <w:numPr>
          <w:ilvl w:val="0"/>
          <w:numId w:val="2"/>
        </w:numPr>
        <w:ind w:left="0" w:firstLine="1080"/>
        <w:jc w:val="both"/>
        <w:rPr>
          <w:sz w:val="24"/>
          <w:szCs w:val="24"/>
        </w:rPr>
      </w:pPr>
      <w:r w:rsidRPr="004009D1">
        <w:rPr>
          <w:sz w:val="24"/>
          <w:szCs w:val="24"/>
        </w:rPr>
        <w:t>предоставление</w:t>
      </w:r>
      <w:r w:rsidR="00D47180" w:rsidRPr="004009D1">
        <w:rPr>
          <w:sz w:val="24"/>
          <w:szCs w:val="24"/>
        </w:rPr>
        <w:t xml:space="preserve"> поддержки субъектам малого и среднего предпринимательства в рамках реализации муниципальных  программ;</w:t>
      </w:r>
    </w:p>
    <w:p w:rsidR="00D47180" w:rsidRPr="004009D1" w:rsidRDefault="00D47180">
      <w:pPr>
        <w:numPr>
          <w:ilvl w:val="0"/>
          <w:numId w:val="2"/>
        </w:numPr>
        <w:ind w:left="0" w:firstLine="1080"/>
        <w:jc w:val="both"/>
        <w:rPr>
          <w:sz w:val="24"/>
          <w:szCs w:val="24"/>
        </w:rPr>
      </w:pPr>
      <w:r w:rsidRPr="004009D1">
        <w:rPr>
          <w:sz w:val="24"/>
          <w:szCs w:val="24"/>
        </w:rPr>
        <w:t xml:space="preserve">отказ в </w:t>
      </w:r>
      <w:r w:rsidR="007C3854" w:rsidRPr="004009D1">
        <w:rPr>
          <w:sz w:val="24"/>
          <w:szCs w:val="24"/>
        </w:rPr>
        <w:t>предоставлении</w:t>
      </w:r>
      <w:r w:rsidRPr="004009D1">
        <w:rPr>
          <w:sz w:val="24"/>
          <w:szCs w:val="24"/>
        </w:rPr>
        <w:t xml:space="preserve"> поддержки субъектам малого и среднего предпринимательства в рамках реализации муниципальных программ.</w:t>
      </w:r>
    </w:p>
    <w:p w:rsidR="00D47180" w:rsidRPr="004009D1" w:rsidRDefault="00D47180">
      <w:pPr>
        <w:ind w:firstLine="720"/>
        <w:jc w:val="both"/>
        <w:rPr>
          <w:sz w:val="24"/>
          <w:szCs w:val="24"/>
        </w:rPr>
      </w:pPr>
      <w:r w:rsidRPr="004009D1">
        <w:rPr>
          <w:sz w:val="24"/>
          <w:szCs w:val="24"/>
        </w:rPr>
        <w:t>2.4. Срок предоставления муниципальной услуги. Муниципальная услуга предоставляется в течение 30 календарных дней с момента регистрации заявления о предоставлении муниципальной услуги.</w:t>
      </w:r>
    </w:p>
    <w:p w:rsidR="00D47180" w:rsidRPr="004009D1" w:rsidRDefault="00D47180">
      <w:pPr>
        <w:ind w:firstLine="720"/>
        <w:jc w:val="both"/>
        <w:rPr>
          <w:sz w:val="24"/>
          <w:szCs w:val="24"/>
          <w:shd w:val="clear" w:color="auto" w:fill="FFFFFF"/>
        </w:rPr>
      </w:pPr>
      <w:r w:rsidRPr="004009D1">
        <w:rPr>
          <w:sz w:val="24"/>
          <w:szCs w:val="24"/>
        </w:rPr>
        <w:lastRenderedPageBreak/>
        <w:t>2.5. П</w:t>
      </w:r>
      <w:r w:rsidRPr="004009D1">
        <w:rPr>
          <w:sz w:val="24"/>
          <w:szCs w:val="24"/>
          <w:shd w:val="clear" w:color="auto" w:fill="FFFFFF"/>
        </w:rPr>
        <w:t>равовые основания для предоставления муниципальной услуги:</w:t>
      </w:r>
    </w:p>
    <w:p w:rsidR="00D47180" w:rsidRPr="004009D1" w:rsidRDefault="00D47180">
      <w:pPr>
        <w:pStyle w:val="ConsPlusNormal"/>
        <w:widowControl/>
        <w:jc w:val="both"/>
        <w:rPr>
          <w:rFonts w:ascii="Times New Roman" w:hAnsi="Times New Roman" w:cs="Times New Roman"/>
          <w:sz w:val="24"/>
          <w:szCs w:val="24"/>
        </w:rPr>
      </w:pPr>
      <w:r w:rsidRPr="004009D1">
        <w:rPr>
          <w:rFonts w:ascii="Times New Roman" w:hAnsi="Times New Roman" w:cs="Times New Roman"/>
          <w:sz w:val="24"/>
          <w:szCs w:val="24"/>
        </w:rPr>
        <w:t>Гражданский кодекс Российской Федерации;</w:t>
      </w:r>
    </w:p>
    <w:p w:rsidR="00D47180" w:rsidRPr="004009D1" w:rsidRDefault="00D47180">
      <w:pPr>
        <w:pStyle w:val="ConsPlusNormal"/>
        <w:widowControl/>
        <w:jc w:val="both"/>
        <w:rPr>
          <w:rFonts w:ascii="Times New Roman" w:hAnsi="Times New Roman" w:cs="Times New Roman"/>
          <w:sz w:val="24"/>
          <w:szCs w:val="24"/>
        </w:rPr>
      </w:pPr>
      <w:r w:rsidRPr="004009D1">
        <w:rPr>
          <w:rFonts w:ascii="Times New Roman" w:hAnsi="Times New Roman" w:cs="Times New Roman"/>
          <w:sz w:val="24"/>
          <w:szCs w:val="24"/>
        </w:rPr>
        <w:t>Бюджетный кодекс Российской Федерации;</w:t>
      </w:r>
    </w:p>
    <w:p w:rsidR="00D47180" w:rsidRPr="004009D1" w:rsidRDefault="00D47180">
      <w:pPr>
        <w:pStyle w:val="ConsPlusNormal"/>
        <w:widowControl/>
        <w:jc w:val="both"/>
        <w:rPr>
          <w:rFonts w:ascii="Times New Roman" w:hAnsi="Times New Roman" w:cs="Times New Roman"/>
          <w:sz w:val="24"/>
          <w:szCs w:val="24"/>
        </w:rPr>
      </w:pPr>
      <w:r w:rsidRPr="004009D1">
        <w:rPr>
          <w:rFonts w:ascii="Times New Roman" w:hAnsi="Times New Roman" w:cs="Times New Roman"/>
          <w:sz w:val="24"/>
          <w:szCs w:val="24"/>
        </w:rPr>
        <w:t>Федеральный закон от 06.10.2003г. № 131-ФЗ «Об общих принципах организации местного самоуправления в Российской Федерации»;</w:t>
      </w:r>
    </w:p>
    <w:p w:rsidR="00D47180" w:rsidRPr="004009D1" w:rsidRDefault="00D47180">
      <w:pPr>
        <w:ind w:firstLine="708"/>
        <w:jc w:val="both"/>
        <w:rPr>
          <w:sz w:val="24"/>
          <w:szCs w:val="24"/>
        </w:rPr>
      </w:pPr>
      <w:r w:rsidRPr="004009D1">
        <w:rPr>
          <w:sz w:val="24"/>
          <w:szCs w:val="24"/>
        </w:rPr>
        <w:t xml:space="preserve"> Федеральный закон от 24.07.2007г. № 209-ФЗ «О развитии малого и среднего предпринимательства в Российской Федерации»;</w:t>
      </w:r>
    </w:p>
    <w:p w:rsidR="00836E59" w:rsidRPr="004009D1" w:rsidRDefault="00D47180" w:rsidP="00905506">
      <w:pPr>
        <w:ind w:firstLine="708"/>
        <w:jc w:val="both"/>
        <w:rPr>
          <w:sz w:val="24"/>
          <w:szCs w:val="24"/>
        </w:rPr>
      </w:pPr>
      <w:r w:rsidRPr="004009D1">
        <w:rPr>
          <w:sz w:val="24"/>
          <w:szCs w:val="24"/>
        </w:rPr>
        <w:t>Федеральный за</w:t>
      </w:r>
      <w:r w:rsidRPr="004009D1">
        <w:rPr>
          <w:sz w:val="24"/>
          <w:szCs w:val="24"/>
        </w:rPr>
        <w:softHyphen/>
        <w:t>кон от 02.05.2006г. № 59-ФЗ «О по</w:t>
      </w:r>
      <w:r w:rsidRPr="004009D1">
        <w:rPr>
          <w:sz w:val="24"/>
          <w:szCs w:val="24"/>
        </w:rPr>
        <w:softHyphen/>
        <w:t>рядке рассмотре</w:t>
      </w:r>
      <w:r w:rsidRPr="004009D1">
        <w:rPr>
          <w:sz w:val="24"/>
          <w:szCs w:val="24"/>
        </w:rPr>
        <w:softHyphen/>
        <w:t>ния обращений граж</w:t>
      </w:r>
      <w:r w:rsidRPr="004009D1">
        <w:rPr>
          <w:sz w:val="24"/>
          <w:szCs w:val="24"/>
        </w:rPr>
        <w:softHyphen/>
        <w:t>дан в Рос</w:t>
      </w:r>
      <w:r w:rsidRPr="004009D1">
        <w:rPr>
          <w:sz w:val="24"/>
          <w:szCs w:val="24"/>
        </w:rPr>
        <w:softHyphen/>
        <w:t>сий</w:t>
      </w:r>
      <w:r w:rsidRPr="004009D1">
        <w:rPr>
          <w:sz w:val="24"/>
          <w:szCs w:val="24"/>
        </w:rPr>
        <w:softHyphen/>
        <w:t xml:space="preserve">ской Федерации»; </w:t>
      </w:r>
    </w:p>
    <w:p w:rsidR="00905506" w:rsidRPr="004009D1" w:rsidRDefault="00905506" w:rsidP="00905506">
      <w:pPr>
        <w:ind w:firstLine="720"/>
        <w:jc w:val="both"/>
        <w:rPr>
          <w:sz w:val="24"/>
          <w:szCs w:val="24"/>
          <w:shd w:val="clear" w:color="auto" w:fill="FFFFFF"/>
        </w:rPr>
      </w:pPr>
      <w:r w:rsidRPr="004009D1">
        <w:rPr>
          <w:sz w:val="24"/>
          <w:szCs w:val="24"/>
        </w:rPr>
        <w:t xml:space="preserve">2.6. </w:t>
      </w:r>
      <w:r w:rsidRPr="004009D1">
        <w:rPr>
          <w:sz w:val="24"/>
          <w:szCs w:val="24"/>
          <w:shd w:val="clear" w:color="auto" w:fill="FFFFFF"/>
        </w:rPr>
        <w:t>Исчерпывающий перечень документов, необходимых для предоставления муниципальной услуги:</w:t>
      </w:r>
    </w:p>
    <w:p w:rsidR="00905506" w:rsidRPr="004009D1" w:rsidRDefault="00905506" w:rsidP="00905506">
      <w:pPr>
        <w:pStyle w:val="a9"/>
        <w:spacing w:before="0" w:after="0" w:line="240" w:lineRule="atLeast"/>
        <w:ind w:firstLine="720"/>
        <w:jc w:val="both"/>
        <w:rPr>
          <w:shd w:val="clear" w:color="auto" w:fill="FFFFFF"/>
        </w:rPr>
      </w:pPr>
      <w:r w:rsidRPr="004009D1">
        <w:rPr>
          <w:shd w:val="clear" w:color="auto" w:fill="FFFFFF"/>
        </w:rPr>
        <w:t>2.6.1. Документы, предоставляемы заявителем самостоятельно:</w:t>
      </w:r>
    </w:p>
    <w:p w:rsidR="00905506" w:rsidRPr="004009D1" w:rsidRDefault="00905506" w:rsidP="00905506">
      <w:pPr>
        <w:numPr>
          <w:ilvl w:val="0"/>
          <w:numId w:val="3"/>
        </w:numPr>
        <w:jc w:val="both"/>
        <w:rPr>
          <w:sz w:val="24"/>
          <w:szCs w:val="24"/>
          <w:shd w:val="clear" w:color="auto" w:fill="FFFFFF"/>
        </w:rPr>
      </w:pPr>
      <w:r w:rsidRPr="004009D1">
        <w:rPr>
          <w:sz w:val="24"/>
          <w:szCs w:val="24"/>
          <w:shd w:val="clear" w:color="auto" w:fill="FFFFFF"/>
        </w:rPr>
        <w:t>За</w:t>
      </w:r>
      <w:r w:rsidR="0035272B" w:rsidRPr="004009D1">
        <w:rPr>
          <w:sz w:val="24"/>
          <w:szCs w:val="24"/>
          <w:shd w:val="clear" w:color="auto" w:fill="FFFFFF"/>
        </w:rPr>
        <w:t>явление на получение поддержки</w:t>
      </w:r>
      <w:r w:rsidRPr="004009D1">
        <w:rPr>
          <w:sz w:val="24"/>
          <w:szCs w:val="24"/>
          <w:shd w:val="clear" w:color="auto" w:fill="FFFFFF"/>
        </w:rPr>
        <w:t>;</w:t>
      </w:r>
    </w:p>
    <w:p w:rsidR="00905506" w:rsidRPr="004009D1" w:rsidRDefault="00905506" w:rsidP="00905506">
      <w:pPr>
        <w:numPr>
          <w:ilvl w:val="0"/>
          <w:numId w:val="3"/>
        </w:numPr>
        <w:jc w:val="both"/>
        <w:rPr>
          <w:sz w:val="24"/>
          <w:szCs w:val="24"/>
          <w:shd w:val="clear" w:color="auto" w:fill="FFFFFF"/>
        </w:rPr>
      </w:pPr>
      <w:r w:rsidRPr="004009D1">
        <w:rPr>
          <w:sz w:val="24"/>
          <w:szCs w:val="24"/>
          <w:shd w:val="clear" w:color="auto" w:fill="FFFFFF"/>
        </w:rPr>
        <w:t>Документ, удостоверяющий личность</w:t>
      </w:r>
      <w:r w:rsidRPr="004009D1">
        <w:rPr>
          <w:sz w:val="24"/>
          <w:szCs w:val="24"/>
          <w:shd w:val="clear" w:color="auto" w:fill="FFFFFF"/>
          <w:lang w:val="en-US"/>
        </w:rPr>
        <w:t>;</w:t>
      </w:r>
    </w:p>
    <w:p w:rsidR="00905506" w:rsidRPr="004009D1" w:rsidRDefault="00905506" w:rsidP="00905506">
      <w:pPr>
        <w:ind w:firstLine="720"/>
        <w:jc w:val="both"/>
        <w:rPr>
          <w:sz w:val="24"/>
          <w:szCs w:val="24"/>
          <w:shd w:val="clear" w:color="auto" w:fill="FFFFFF"/>
        </w:rPr>
      </w:pPr>
      <w:r w:rsidRPr="004009D1">
        <w:rPr>
          <w:sz w:val="24"/>
          <w:szCs w:val="24"/>
          <w:shd w:val="clear" w:color="auto" w:fill="FFFFFF"/>
        </w:rPr>
        <w:t>2.6.2. Документы, которые заявитель вправе предоставить по собственной инициативе, т.к. они подлежат представлению в рамках межведомственного информационного взаимодействия:</w:t>
      </w:r>
    </w:p>
    <w:p w:rsidR="00905506" w:rsidRPr="004009D1" w:rsidRDefault="00905506" w:rsidP="00905506">
      <w:pPr>
        <w:numPr>
          <w:ilvl w:val="0"/>
          <w:numId w:val="4"/>
        </w:numPr>
        <w:ind w:left="0" w:firstLine="1080"/>
        <w:jc w:val="both"/>
        <w:rPr>
          <w:sz w:val="24"/>
          <w:szCs w:val="24"/>
        </w:rPr>
      </w:pPr>
      <w:r w:rsidRPr="004009D1">
        <w:rPr>
          <w:sz w:val="24"/>
          <w:szCs w:val="24"/>
        </w:rPr>
        <w:t>справка налогового органа об отсутствии у субъекта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w:t>
      </w:r>
    </w:p>
    <w:p w:rsidR="00905506" w:rsidRPr="004009D1" w:rsidRDefault="00905506" w:rsidP="00905506">
      <w:pPr>
        <w:numPr>
          <w:ilvl w:val="0"/>
          <w:numId w:val="4"/>
        </w:numPr>
        <w:ind w:left="0" w:firstLine="1080"/>
        <w:jc w:val="both"/>
        <w:rPr>
          <w:sz w:val="24"/>
          <w:szCs w:val="24"/>
        </w:rPr>
      </w:pPr>
      <w:r w:rsidRPr="004009D1">
        <w:rPr>
          <w:sz w:val="24"/>
          <w:szCs w:val="24"/>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D47180" w:rsidRPr="004009D1" w:rsidRDefault="00905506" w:rsidP="00905506">
      <w:pPr>
        <w:numPr>
          <w:ilvl w:val="0"/>
          <w:numId w:val="4"/>
        </w:numPr>
        <w:ind w:left="0" w:firstLine="1134"/>
        <w:jc w:val="both"/>
        <w:rPr>
          <w:sz w:val="24"/>
          <w:szCs w:val="24"/>
        </w:rPr>
      </w:pPr>
      <w:r w:rsidRPr="004009D1">
        <w:rPr>
          <w:sz w:val="24"/>
          <w:szCs w:val="24"/>
        </w:rPr>
        <w:t>копии документов, подтверждающих государственную регистрацию субъекта предпринимательства и копии учредительных документов (для юридических лиц), заверенные субъектом предпринимательства;</w:t>
      </w:r>
    </w:p>
    <w:p w:rsidR="00D47180" w:rsidRPr="004009D1" w:rsidRDefault="00905506">
      <w:pPr>
        <w:pStyle w:val="a9"/>
        <w:spacing w:before="0" w:after="0"/>
        <w:ind w:firstLine="720"/>
        <w:jc w:val="both"/>
      </w:pPr>
      <w:r w:rsidRPr="004009D1">
        <w:t xml:space="preserve">2.6.3. </w:t>
      </w:r>
      <w:r w:rsidR="00D47180" w:rsidRPr="004009D1">
        <w:t>При предоставлении муниципальной услуги запрещено требовать от заявителя:</w:t>
      </w:r>
    </w:p>
    <w:p w:rsidR="00D47180" w:rsidRPr="004009D1" w:rsidRDefault="00D47180">
      <w:pPr>
        <w:numPr>
          <w:ilvl w:val="0"/>
          <w:numId w:val="5"/>
        </w:numPr>
        <w:tabs>
          <w:tab w:val="left" w:pos="1260"/>
        </w:tabs>
        <w:ind w:left="0" w:firstLine="720"/>
        <w:rPr>
          <w:sz w:val="24"/>
          <w:szCs w:val="24"/>
        </w:rPr>
      </w:pPr>
      <w:r w:rsidRPr="004009D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D47180" w:rsidRPr="004009D1" w:rsidRDefault="00D47180">
      <w:pPr>
        <w:numPr>
          <w:ilvl w:val="0"/>
          <w:numId w:val="5"/>
        </w:numPr>
        <w:tabs>
          <w:tab w:val="left" w:pos="1276"/>
        </w:tabs>
        <w:ind w:left="0" w:firstLine="709"/>
        <w:jc w:val="both"/>
        <w:rPr>
          <w:sz w:val="24"/>
          <w:szCs w:val="24"/>
        </w:rPr>
      </w:pPr>
      <w:proofErr w:type="gramStart"/>
      <w:r w:rsidRPr="004009D1">
        <w:rPr>
          <w:sz w:val="24"/>
          <w:szCs w:val="24"/>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4009D1">
        <w:rPr>
          <w:sz w:val="24"/>
          <w:szCs w:val="24"/>
        </w:rPr>
        <w:t xml:space="preserve"> Федерального закона от 27 июля 2010 г. N 210-ФЗ "Об организации предоставления государственных и муниципальных услуг".</w:t>
      </w:r>
    </w:p>
    <w:p w:rsidR="00D47180" w:rsidRPr="004009D1" w:rsidRDefault="00D47180" w:rsidP="00F26132">
      <w:pPr>
        <w:pStyle w:val="bt"/>
        <w:spacing w:before="0" w:after="0"/>
        <w:ind w:firstLine="720"/>
        <w:jc w:val="both"/>
      </w:pPr>
      <w:r w:rsidRPr="004009D1">
        <w:t>2.7. Исчерпывающий перечень оснований для отказа в приеме документов, необходимых для предоставления муниципальной услуги.</w:t>
      </w:r>
    </w:p>
    <w:p w:rsidR="00D47180" w:rsidRPr="004009D1" w:rsidRDefault="00D47180" w:rsidP="00F26132">
      <w:pPr>
        <w:pStyle w:val="ConsPlusNormal"/>
        <w:jc w:val="both"/>
        <w:rPr>
          <w:rFonts w:ascii="Times New Roman" w:hAnsi="Times New Roman" w:cs="Times New Roman"/>
          <w:sz w:val="24"/>
          <w:szCs w:val="24"/>
        </w:rPr>
      </w:pPr>
      <w:r w:rsidRPr="004009D1">
        <w:rPr>
          <w:rFonts w:ascii="Times New Roman" w:hAnsi="Times New Roman" w:cs="Times New Roman"/>
          <w:sz w:val="24"/>
          <w:szCs w:val="24"/>
        </w:rPr>
        <w:t>2.7.1. Предоставление нечитаемых документов, документов с приписками, подчистками, помарками.</w:t>
      </w:r>
    </w:p>
    <w:p w:rsidR="00D47180" w:rsidRPr="004009D1" w:rsidRDefault="00D47180" w:rsidP="00F26132">
      <w:pPr>
        <w:pStyle w:val="ConsPlusNormal"/>
        <w:jc w:val="both"/>
        <w:rPr>
          <w:rFonts w:ascii="Times New Roman" w:hAnsi="Times New Roman" w:cs="Times New Roman"/>
          <w:sz w:val="24"/>
          <w:szCs w:val="24"/>
        </w:rPr>
      </w:pPr>
      <w:r w:rsidRPr="004009D1">
        <w:rPr>
          <w:rFonts w:ascii="Times New Roman" w:hAnsi="Times New Roman" w:cs="Times New Roman"/>
          <w:sz w:val="24"/>
          <w:szCs w:val="24"/>
        </w:rPr>
        <w:t>2.7.2. Предоставление документов в не приемный, нерабочий день.</w:t>
      </w:r>
    </w:p>
    <w:p w:rsidR="00D47180" w:rsidRPr="004009D1" w:rsidRDefault="00D47180" w:rsidP="00F26132">
      <w:pPr>
        <w:pStyle w:val="bt"/>
        <w:spacing w:before="0" w:after="0"/>
        <w:ind w:firstLine="720"/>
        <w:jc w:val="both"/>
      </w:pPr>
      <w:r w:rsidRPr="004009D1">
        <w:t>2.7.3.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D47180" w:rsidRPr="004009D1" w:rsidRDefault="00D47180" w:rsidP="00F26132">
      <w:pPr>
        <w:pStyle w:val="bt"/>
        <w:spacing w:before="0" w:after="0"/>
        <w:ind w:firstLine="720"/>
        <w:jc w:val="both"/>
      </w:pPr>
      <w:r w:rsidRPr="004009D1">
        <w:lastRenderedPageBreak/>
        <w:t>2.8. Исчерпывающий перечень оснований для отказа в предоставлении муниципальной услуги.</w:t>
      </w:r>
    </w:p>
    <w:p w:rsidR="00D47180" w:rsidRPr="004009D1" w:rsidRDefault="00D47180" w:rsidP="00F26132">
      <w:pPr>
        <w:numPr>
          <w:ilvl w:val="0"/>
          <w:numId w:val="5"/>
        </w:numPr>
        <w:tabs>
          <w:tab w:val="left" w:pos="1260"/>
        </w:tabs>
        <w:ind w:left="0" w:firstLine="720"/>
        <w:jc w:val="both"/>
        <w:rPr>
          <w:sz w:val="24"/>
          <w:szCs w:val="24"/>
        </w:rPr>
      </w:pPr>
      <w:r w:rsidRPr="004009D1">
        <w:rPr>
          <w:sz w:val="24"/>
          <w:szCs w:val="24"/>
        </w:rPr>
        <w:t>заявителем не представлены необходимые для предоставления муниципальной услуги  документы;</w:t>
      </w:r>
    </w:p>
    <w:p w:rsidR="00D47180" w:rsidRPr="004009D1" w:rsidRDefault="00D47180" w:rsidP="00F26132">
      <w:pPr>
        <w:numPr>
          <w:ilvl w:val="0"/>
          <w:numId w:val="5"/>
        </w:numPr>
        <w:tabs>
          <w:tab w:val="left" w:pos="1260"/>
        </w:tabs>
        <w:ind w:left="0" w:firstLine="720"/>
        <w:jc w:val="both"/>
        <w:rPr>
          <w:sz w:val="24"/>
          <w:szCs w:val="24"/>
        </w:rPr>
      </w:pPr>
      <w:r w:rsidRPr="004009D1">
        <w:rPr>
          <w:sz w:val="24"/>
          <w:szCs w:val="24"/>
        </w:rPr>
        <w:t>отказа самого заявителя;</w:t>
      </w:r>
    </w:p>
    <w:p w:rsidR="00905506" w:rsidRPr="004009D1" w:rsidRDefault="00D47180" w:rsidP="00F26132">
      <w:pPr>
        <w:numPr>
          <w:ilvl w:val="0"/>
          <w:numId w:val="5"/>
        </w:numPr>
        <w:tabs>
          <w:tab w:val="left" w:pos="1260"/>
        </w:tabs>
        <w:ind w:left="0" w:firstLine="720"/>
        <w:jc w:val="both"/>
        <w:rPr>
          <w:sz w:val="24"/>
          <w:szCs w:val="24"/>
        </w:rPr>
      </w:pPr>
      <w:r w:rsidRPr="004009D1">
        <w:rPr>
          <w:sz w:val="24"/>
          <w:szCs w:val="24"/>
        </w:rPr>
        <w:t>выяснения обстоятельств о предоставлении заявителем ложных данных;</w:t>
      </w:r>
    </w:p>
    <w:p w:rsidR="00D47180" w:rsidRPr="004009D1" w:rsidRDefault="00D47180" w:rsidP="00F26132">
      <w:pPr>
        <w:numPr>
          <w:ilvl w:val="0"/>
          <w:numId w:val="5"/>
        </w:numPr>
        <w:tabs>
          <w:tab w:val="left" w:pos="1260"/>
        </w:tabs>
        <w:ind w:left="0" w:firstLine="720"/>
        <w:jc w:val="both"/>
        <w:rPr>
          <w:sz w:val="24"/>
          <w:szCs w:val="24"/>
        </w:rPr>
      </w:pPr>
      <w:r w:rsidRPr="004009D1">
        <w:rPr>
          <w:sz w:val="24"/>
          <w:szCs w:val="24"/>
        </w:rPr>
        <w:t>смерти (ликвидации) заявителя.</w:t>
      </w:r>
    </w:p>
    <w:p w:rsidR="00D47180" w:rsidRPr="004009D1" w:rsidRDefault="00D47180" w:rsidP="00F26132">
      <w:pPr>
        <w:pStyle w:val="ConsPlusNormal"/>
        <w:jc w:val="both"/>
        <w:rPr>
          <w:rFonts w:ascii="Times New Roman" w:hAnsi="Times New Roman" w:cs="Times New Roman"/>
          <w:sz w:val="24"/>
          <w:szCs w:val="24"/>
        </w:rPr>
      </w:pPr>
      <w:r w:rsidRPr="004009D1">
        <w:rPr>
          <w:rFonts w:ascii="Times New Roman" w:hAnsi="Times New Roman" w:cs="Times New Roman"/>
          <w:sz w:val="24"/>
          <w:szCs w:val="24"/>
        </w:rPr>
        <w:t>2.9. Размер платы, взимаемой с заявителя при предоставлении услуги.</w:t>
      </w:r>
    </w:p>
    <w:p w:rsidR="00D47180" w:rsidRPr="004009D1" w:rsidRDefault="00D47180" w:rsidP="00F26132">
      <w:pPr>
        <w:ind w:firstLine="720"/>
        <w:jc w:val="both"/>
        <w:rPr>
          <w:sz w:val="24"/>
          <w:szCs w:val="24"/>
        </w:rPr>
      </w:pPr>
      <w:r w:rsidRPr="004009D1">
        <w:rPr>
          <w:sz w:val="24"/>
          <w:szCs w:val="24"/>
        </w:rPr>
        <w:t>Услуга предоставляется бесплатно.</w:t>
      </w:r>
    </w:p>
    <w:p w:rsidR="00D47180" w:rsidRPr="004009D1" w:rsidRDefault="00D47180" w:rsidP="00F26132">
      <w:pPr>
        <w:pStyle w:val="ConsPlusNormal"/>
        <w:jc w:val="both"/>
        <w:rPr>
          <w:rFonts w:ascii="Times New Roman" w:hAnsi="Times New Roman" w:cs="Times New Roman"/>
          <w:sz w:val="24"/>
          <w:szCs w:val="24"/>
        </w:rPr>
      </w:pPr>
      <w:r w:rsidRPr="004009D1">
        <w:rPr>
          <w:rFonts w:ascii="Times New Roman" w:hAnsi="Times New Roman" w:cs="Times New Roman"/>
          <w:sz w:val="24"/>
          <w:szCs w:val="24"/>
        </w:rPr>
        <w:t>2.10. Максимальный срок ожидания в очереди при подаче запроса о предоставлении услуги и при получении результата предоставления услуги составляет 30 минут.</w:t>
      </w:r>
    </w:p>
    <w:p w:rsidR="00D47180" w:rsidRPr="004009D1" w:rsidRDefault="00D47180" w:rsidP="00F26132">
      <w:pPr>
        <w:ind w:firstLine="720"/>
        <w:jc w:val="both"/>
        <w:rPr>
          <w:sz w:val="24"/>
          <w:szCs w:val="24"/>
        </w:rPr>
      </w:pPr>
      <w:r w:rsidRPr="004009D1">
        <w:rPr>
          <w:sz w:val="24"/>
          <w:szCs w:val="24"/>
        </w:rPr>
        <w:t xml:space="preserve">2.11. Максимальный срок регистрации запроса заявителя о предоставлении услуги составляет </w:t>
      </w:r>
      <w:r w:rsidR="00905506" w:rsidRPr="004009D1">
        <w:rPr>
          <w:sz w:val="24"/>
          <w:szCs w:val="24"/>
        </w:rPr>
        <w:t>60 минут</w:t>
      </w:r>
      <w:r w:rsidRPr="004009D1">
        <w:rPr>
          <w:sz w:val="24"/>
          <w:szCs w:val="24"/>
        </w:rPr>
        <w:t>.</w:t>
      </w:r>
    </w:p>
    <w:p w:rsidR="00D47180" w:rsidRPr="004009D1" w:rsidRDefault="00D47180" w:rsidP="00F26132">
      <w:pPr>
        <w:shd w:val="clear" w:color="auto" w:fill="FFFFFF"/>
        <w:spacing w:before="14" w:line="360" w:lineRule="exact"/>
        <w:ind w:left="36" w:firstLine="720"/>
        <w:jc w:val="both"/>
        <w:rPr>
          <w:spacing w:val="6"/>
          <w:sz w:val="24"/>
          <w:szCs w:val="24"/>
        </w:rPr>
      </w:pPr>
      <w:r w:rsidRPr="004009D1">
        <w:rPr>
          <w:sz w:val="24"/>
          <w:szCs w:val="24"/>
        </w:rPr>
        <w:t xml:space="preserve">2.12. </w:t>
      </w:r>
      <w:r w:rsidRPr="004009D1">
        <w:rPr>
          <w:spacing w:val="6"/>
          <w:sz w:val="24"/>
          <w:szCs w:val="24"/>
        </w:rPr>
        <w:t>Требования к местам предоставления муниципальной услуги.</w:t>
      </w:r>
    </w:p>
    <w:p w:rsidR="00D47180" w:rsidRPr="004009D1" w:rsidRDefault="00D47180" w:rsidP="00F26132">
      <w:pPr>
        <w:ind w:firstLine="709"/>
        <w:jc w:val="both"/>
        <w:rPr>
          <w:spacing w:val="5"/>
          <w:sz w:val="24"/>
          <w:szCs w:val="24"/>
        </w:rPr>
      </w:pPr>
      <w:r w:rsidRPr="004009D1">
        <w:rPr>
          <w:sz w:val="24"/>
          <w:szCs w:val="24"/>
        </w:rPr>
        <w:t>2.12.1.</w:t>
      </w:r>
      <w:r w:rsidRPr="004009D1">
        <w:rPr>
          <w:sz w:val="24"/>
          <w:szCs w:val="24"/>
        </w:rPr>
        <w:tab/>
        <w:t xml:space="preserve">Требования     к    размещению     и     оформлению </w:t>
      </w:r>
      <w:r w:rsidRPr="004009D1">
        <w:rPr>
          <w:spacing w:val="5"/>
          <w:sz w:val="24"/>
          <w:szCs w:val="24"/>
        </w:rPr>
        <w:t>помещений</w:t>
      </w:r>
    </w:p>
    <w:p w:rsidR="00D47180" w:rsidRPr="004009D1" w:rsidRDefault="00D47180" w:rsidP="00F26132">
      <w:pPr>
        <w:ind w:firstLine="709"/>
        <w:jc w:val="both"/>
        <w:rPr>
          <w:spacing w:val="6"/>
          <w:sz w:val="24"/>
          <w:szCs w:val="24"/>
        </w:rPr>
      </w:pPr>
      <w:r w:rsidRPr="004009D1">
        <w:rPr>
          <w:spacing w:val="8"/>
          <w:sz w:val="24"/>
          <w:szCs w:val="24"/>
        </w:rPr>
        <w:t xml:space="preserve">Помещения должны содержать места для информирования, </w:t>
      </w:r>
      <w:r w:rsidRPr="004009D1">
        <w:rPr>
          <w:spacing w:val="6"/>
          <w:sz w:val="24"/>
          <w:szCs w:val="24"/>
        </w:rPr>
        <w:t>ожидания и приема граждан.</w:t>
      </w:r>
    </w:p>
    <w:p w:rsidR="00D47180" w:rsidRPr="004009D1" w:rsidRDefault="00D47180" w:rsidP="00F26132">
      <w:pPr>
        <w:ind w:firstLine="709"/>
        <w:jc w:val="both"/>
        <w:rPr>
          <w:spacing w:val="7"/>
          <w:sz w:val="24"/>
          <w:szCs w:val="24"/>
        </w:rPr>
      </w:pPr>
      <w:r w:rsidRPr="004009D1">
        <w:rPr>
          <w:spacing w:val="20"/>
          <w:sz w:val="24"/>
          <w:szCs w:val="24"/>
        </w:rPr>
        <w:t>Помещения должны соответствовать санитарно-</w:t>
      </w:r>
      <w:r w:rsidRPr="004009D1">
        <w:rPr>
          <w:spacing w:val="7"/>
          <w:sz w:val="24"/>
          <w:szCs w:val="24"/>
        </w:rPr>
        <w:t>эпидемиологическим правилам и нормам.</w:t>
      </w:r>
    </w:p>
    <w:p w:rsidR="00D47180" w:rsidRPr="004009D1" w:rsidRDefault="00D47180" w:rsidP="00F26132">
      <w:pPr>
        <w:ind w:firstLine="709"/>
        <w:jc w:val="both"/>
        <w:rPr>
          <w:spacing w:val="8"/>
          <w:sz w:val="24"/>
          <w:szCs w:val="24"/>
        </w:rPr>
      </w:pPr>
      <w:r w:rsidRPr="004009D1">
        <w:rPr>
          <w:spacing w:val="2"/>
          <w:sz w:val="24"/>
          <w:szCs w:val="24"/>
        </w:rPr>
        <w:t>2.12.2.</w:t>
      </w:r>
      <w:r w:rsidRPr="004009D1">
        <w:rPr>
          <w:sz w:val="24"/>
          <w:szCs w:val="24"/>
        </w:rPr>
        <w:tab/>
      </w:r>
      <w:r w:rsidRPr="004009D1">
        <w:rPr>
          <w:spacing w:val="1"/>
          <w:sz w:val="24"/>
          <w:szCs w:val="24"/>
        </w:rPr>
        <w:t>Требования      к      размещению      и      оформлению</w:t>
      </w:r>
      <w:r w:rsidRPr="004009D1">
        <w:rPr>
          <w:spacing w:val="1"/>
          <w:sz w:val="24"/>
          <w:szCs w:val="24"/>
        </w:rPr>
        <w:br/>
      </w:r>
      <w:r w:rsidRPr="004009D1">
        <w:rPr>
          <w:spacing w:val="8"/>
          <w:sz w:val="24"/>
          <w:szCs w:val="24"/>
        </w:rPr>
        <w:t>визуальной, текстовой информации</w:t>
      </w:r>
    </w:p>
    <w:p w:rsidR="00D47180" w:rsidRPr="004009D1" w:rsidRDefault="00D47180" w:rsidP="00F26132">
      <w:pPr>
        <w:ind w:firstLine="709"/>
        <w:jc w:val="both"/>
        <w:rPr>
          <w:spacing w:val="7"/>
          <w:sz w:val="24"/>
          <w:szCs w:val="24"/>
        </w:rPr>
      </w:pPr>
      <w:r w:rsidRPr="004009D1">
        <w:rPr>
          <w:spacing w:val="8"/>
          <w:sz w:val="24"/>
          <w:szCs w:val="24"/>
        </w:rPr>
        <w:t xml:space="preserve">Помещения должны содержать места информирования, предназначенные для ознакомления граждан с информационными </w:t>
      </w:r>
      <w:r w:rsidRPr="004009D1">
        <w:rPr>
          <w:spacing w:val="10"/>
          <w:sz w:val="24"/>
          <w:szCs w:val="24"/>
        </w:rPr>
        <w:t xml:space="preserve">материалами. Места информирования оборудуются визуальной, </w:t>
      </w:r>
      <w:r w:rsidRPr="004009D1">
        <w:rPr>
          <w:spacing w:val="9"/>
          <w:sz w:val="24"/>
          <w:szCs w:val="24"/>
        </w:rPr>
        <w:t xml:space="preserve">текстовой информацией, размещаемой на информационных стендах. </w:t>
      </w:r>
      <w:r w:rsidRPr="004009D1">
        <w:rPr>
          <w:spacing w:val="7"/>
          <w:sz w:val="24"/>
          <w:szCs w:val="24"/>
        </w:rPr>
        <w:t>К информационным стендам, на которых размещается информация, должна быть обеспечена возможность свободного доступа граждан.</w:t>
      </w:r>
    </w:p>
    <w:p w:rsidR="00D47180" w:rsidRPr="004009D1" w:rsidRDefault="00D47180" w:rsidP="00F26132">
      <w:pPr>
        <w:ind w:firstLine="709"/>
        <w:jc w:val="both"/>
        <w:rPr>
          <w:spacing w:val="8"/>
          <w:sz w:val="24"/>
          <w:szCs w:val="24"/>
        </w:rPr>
      </w:pPr>
      <w:r w:rsidRPr="004009D1">
        <w:rPr>
          <w:spacing w:val="1"/>
          <w:sz w:val="24"/>
          <w:szCs w:val="24"/>
        </w:rPr>
        <w:t>2.12.3.</w:t>
      </w:r>
      <w:r w:rsidRPr="004009D1">
        <w:rPr>
          <w:sz w:val="24"/>
          <w:szCs w:val="24"/>
        </w:rPr>
        <w:tab/>
      </w:r>
      <w:r w:rsidRPr="004009D1">
        <w:rPr>
          <w:spacing w:val="8"/>
          <w:sz w:val="24"/>
          <w:szCs w:val="24"/>
        </w:rPr>
        <w:t>Требования к оборудованию мест ожидания</w:t>
      </w:r>
    </w:p>
    <w:p w:rsidR="00D47180" w:rsidRPr="004009D1" w:rsidRDefault="00D47180" w:rsidP="00F26132">
      <w:pPr>
        <w:ind w:firstLine="709"/>
        <w:jc w:val="both"/>
        <w:rPr>
          <w:spacing w:val="6"/>
          <w:sz w:val="24"/>
          <w:szCs w:val="24"/>
        </w:rPr>
      </w:pPr>
      <w:r w:rsidRPr="004009D1">
        <w:rPr>
          <w:spacing w:val="6"/>
          <w:sz w:val="24"/>
          <w:szCs w:val="24"/>
        </w:rPr>
        <w:t>Места ожидания оборудуются:</w:t>
      </w:r>
    </w:p>
    <w:p w:rsidR="00D47180" w:rsidRPr="004009D1" w:rsidRDefault="00D47180" w:rsidP="00F26132">
      <w:pPr>
        <w:ind w:firstLine="709"/>
        <w:jc w:val="both"/>
        <w:rPr>
          <w:spacing w:val="7"/>
          <w:sz w:val="24"/>
          <w:szCs w:val="24"/>
        </w:rPr>
      </w:pPr>
      <w:r w:rsidRPr="004009D1">
        <w:rPr>
          <w:spacing w:val="7"/>
          <w:sz w:val="24"/>
          <w:szCs w:val="24"/>
        </w:rPr>
        <w:t>-противопожарной системой и средствами пожаротушения;</w:t>
      </w:r>
    </w:p>
    <w:p w:rsidR="00D47180" w:rsidRPr="004009D1" w:rsidRDefault="00D47180" w:rsidP="00F26132">
      <w:pPr>
        <w:ind w:firstLine="709"/>
        <w:jc w:val="both"/>
        <w:rPr>
          <w:sz w:val="24"/>
          <w:szCs w:val="24"/>
        </w:rPr>
      </w:pPr>
      <w:r w:rsidRPr="004009D1">
        <w:rPr>
          <w:spacing w:val="17"/>
          <w:sz w:val="24"/>
          <w:szCs w:val="24"/>
        </w:rPr>
        <w:t xml:space="preserve">-системой оповещения о возникновении чрезвычайной </w:t>
      </w:r>
      <w:r w:rsidRPr="004009D1">
        <w:rPr>
          <w:sz w:val="24"/>
          <w:szCs w:val="24"/>
        </w:rPr>
        <w:t>ситуации.</w:t>
      </w:r>
    </w:p>
    <w:p w:rsidR="00F26132" w:rsidRPr="004009D1" w:rsidRDefault="00F26132" w:rsidP="00F26132">
      <w:pPr>
        <w:pStyle w:val="ConsPlusNormal"/>
        <w:widowControl/>
        <w:ind w:firstLine="709"/>
        <w:jc w:val="both"/>
        <w:rPr>
          <w:rFonts w:ascii="Times New Roman" w:hAnsi="Times New Roman" w:cs="Times New Roman"/>
          <w:sz w:val="24"/>
          <w:szCs w:val="24"/>
        </w:rPr>
      </w:pPr>
      <w:r w:rsidRPr="004009D1">
        <w:rPr>
          <w:rFonts w:ascii="Times New Roman" w:hAnsi="Times New Roman" w:cs="Times New Roman"/>
          <w:sz w:val="24"/>
          <w:szCs w:val="24"/>
        </w:rPr>
        <w:t>Места для ожидания приема заявителями должны быть оборудованы местами для сидения, а также столами (стойками) для возможности оформления документов с наличием в указанных местах бумаги и шариковых ручек для записи информации.</w:t>
      </w:r>
    </w:p>
    <w:p w:rsidR="00D47180" w:rsidRPr="004009D1" w:rsidRDefault="00D47180" w:rsidP="00F26132">
      <w:pPr>
        <w:ind w:firstLine="709"/>
        <w:jc w:val="both"/>
        <w:rPr>
          <w:spacing w:val="8"/>
          <w:sz w:val="24"/>
          <w:szCs w:val="24"/>
        </w:rPr>
      </w:pPr>
      <w:r w:rsidRPr="004009D1">
        <w:rPr>
          <w:sz w:val="24"/>
          <w:szCs w:val="24"/>
        </w:rPr>
        <w:t>2.12.4.</w:t>
      </w:r>
      <w:r w:rsidRPr="004009D1">
        <w:rPr>
          <w:sz w:val="24"/>
          <w:szCs w:val="24"/>
        </w:rPr>
        <w:tab/>
      </w:r>
      <w:r w:rsidRPr="004009D1">
        <w:rPr>
          <w:spacing w:val="8"/>
          <w:sz w:val="24"/>
          <w:szCs w:val="24"/>
        </w:rPr>
        <w:t>Требования к парковочным местам</w:t>
      </w:r>
    </w:p>
    <w:p w:rsidR="00F26132" w:rsidRPr="004009D1" w:rsidRDefault="00F26132" w:rsidP="00F26132">
      <w:pPr>
        <w:ind w:firstLine="709"/>
        <w:jc w:val="both"/>
        <w:rPr>
          <w:sz w:val="24"/>
          <w:szCs w:val="24"/>
        </w:rPr>
      </w:pPr>
      <w:r w:rsidRPr="004009D1">
        <w:rPr>
          <w:sz w:val="24"/>
          <w:szCs w:val="24"/>
        </w:rPr>
        <w:t>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r w:rsidRPr="004009D1">
        <w:rPr>
          <w:spacing w:val="7"/>
          <w:sz w:val="24"/>
          <w:szCs w:val="24"/>
        </w:rPr>
        <w:t xml:space="preserve"> </w:t>
      </w:r>
    </w:p>
    <w:p w:rsidR="00D47180" w:rsidRPr="004009D1" w:rsidRDefault="00D47180" w:rsidP="00F26132">
      <w:pPr>
        <w:ind w:firstLine="709"/>
        <w:jc w:val="both"/>
        <w:rPr>
          <w:spacing w:val="8"/>
          <w:sz w:val="24"/>
          <w:szCs w:val="24"/>
        </w:rPr>
      </w:pPr>
      <w:r w:rsidRPr="004009D1">
        <w:rPr>
          <w:sz w:val="24"/>
          <w:szCs w:val="24"/>
        </w:rPr>
        <w:t>2.12.5.</w:t>
      </w:r>
      <w:r w:rsidRPr="004009D1">
        <w:rPr>
          <w:sz w:val="24"/>
          <w:szCs w:val="24"/>
        </w:rPr>
        <w:tab/>
      </w:r>
      <w:r w:rsidRPr="004009D1">
        <w:rPr>
          <w:spacing w:val="8"/>
          <w:sz w:val="24"/>
          <w:szCs w:val="24"/>
        </w:rPr>
        <w:t>Требования к оформлению входа в здание</w:t>
      </w:r>
    </w:p>
    <w:p w:rsidR="00D47180" w:rsidRPr="004009D1" w:rsidRDefault="00D47180" w:rsidP="00F26132">
      <w:pPr>
        <w:ind w:firstLine="709"/>
        <w:jc w:val="both"/>
        <w:rPr>
          <w:sz w:val="24"/>
          <w:szCs w:val="24"/>
        </w:rPr>
      </w:pPr>
      <w:r w:rsidRPr="004009D1">
        <w:rPr>
          <w:spacing w:val="7"/>
          <w:sz w:val="24"/>
          <w:szCs w:val="24"/>
        </w:rPr>
        <w:t xml:space="preserve">Здание, в котором расположена Администрация, должно быть оборудовано отдельным входом для свободного доступа граждан в </w:t>
      </w:r>
      <w:r w:rsidRPr="004009D1">
        <w:rPr>
          <w:sz w:val="24"/>
          <w:szCs w:val="24"/>
        </w:rPr>
        <w:t>помещение.</w:t>
      </w:r>
    </w:p>
    <w:p w:rsidR="00D47180" w:rsidRPr="004009D1" w:rsidRDefault="00D47180" w:rsidP="00F26132">
      <w:pPr>
        <w:ind w:firstLine="709"/>
        <w:jc w:val="both"/>
        <w:rPr>
          <w:spacing w:val="8"/>
          <w:sz w:val="24"/>
          <w:szCs w:val="24"/>
        </w:rPr>
      </w:pPr>
      <w:r w:rsidRPr="004009D1">
        <w:rPr>
          <w:spacing w:val="7"/>
          <w:sz w:val="24"/>
          <w:szCs w:val="24"/>
        </w:rPr>
        <w:t xml:space="preserve">Центральный вход в здание Администрации должен быть оборудован информационной табличкой (вывеской), содержащей </w:t>
      </w:r>
      <w:r w:rsidRPr="004009D1">
        <w:rPr>
          <w:spacing w:val="8"/>
          <w:sz w:val="24"/>
          <w:szCs w:val="24"/>
        </w:rPr>
        <w:t>следующую информацию об Администрации:</w:t>
      </w:r>
    </w:p>
    <w:p w:rsidR="00D47180" w:rsidRPr="004009D1" w:rsidRDefault="00D47180" w:rsidP="00F26132">
      <w:pPr>
        <w:ind w:firstLine="709"/>
        <w:jc w:val="both"/>
        <w:rPr>
          <w:spacing w:val="6"/>
          <w:sz w:val="24"/>
          <w:szCs w:val="24"/>
        </w:rPr>
      </w:pPr>
      <w:r w:rsidRPr="004009D1">
        <w:rPr>
          <w:spacing w:val="6"/>
          <w:sz w:val="24"/>
          <w:szCs w:val="24"/>
        </w:rPr>
        <w:t>наименование;</w:t>
      </w:r>
    </w:p>
    <w:p w:rsidR="00D47180" w:rsidRPr="004009D1" w:rsidRDefault="00D47180" w:rsidP="00F26132">
      <w:pPr>
        <w:ind w:firstLine="709"/>
        <w:jc w:val="both"/>
        <w:rPr>
          <w:spacing w:val="6"/>
          <w:sz w:val="24"/>
          <w:szCs w:val="24"/>
        </w:rPr>
      </w:pPr>
      <w:r w:rsidRPr="004009D1">
        <w:rPr>
          <w:spacing w:val="6"/>
          <w:sz w:val="24"/>
          <w:szCs w:val="24"/>
        </w:rPr>
        <w:t>место нахождения;</w:t>
      </w:r>
    </w:p>
    <w:p w:rsidR="00D47180" w:rsidRPr="004009D1" w:rsidRDefault="00D47180" w:rsidP="00F26132">
      <w:pPr>
        <w:ind w:firstLine="709"/>
        <w:jc w:val="both"/>
        <w:rPr>
          <w:spacing w:val="5"/>
          <w:sz w:val="24"/>
          <w:szCs w:val="24"/>
        </w:rPr>
      </w:pPr>
      <w:r w:rsidRPr="004009D1">
        <w:rPr>
          <w:spacing w:val="5"/>
          <w:sz w:val="24"/>
          <w:szCs w:val="24"/>
        </w:rPr>
        <w:t>режим работы.</w:t>
      </w:r>
    </w:p>
    <w:p w:rsidR="00D47180" w:rsidRPr="004009D1" w:rsidRDefault="00D47180" w:rsidP="00F26132">
      <w:pPr>
        <w:ind w:firstLine="709"/>
        <w:jc w:val="both"/>
        <w:rPr>
          <w:spacing w:val="7"/>
          <w:sz w:val="24"/>
          <w:szCs w:val="24"/>
        </w:rPr>
      </w:pPr>
      <w:r w:rsidRPr="004009D1">
        <w:rPr>
          <w:sz w:val="24"/>
          <w:szCs w:val="24"/>
        </w:rPr>
        <w:t>2.12.6.</w:t>
      </w:r>
      <w:r w:rsidRPr="004009D1">
        <w:rPr>
          <w:sz w:val="24"/>
          <w:szCs w:val="24"/>
        </w:rPr>
        <w:tab/>
      </w:r>
      <w:r w:rsidRPr="004009D1">
        <w:rPr>
          <w:spacing w:val="3"/>
          <w:sz w:val="24"/>
          <w:szCs w:val="24"/>
        </w:rPr>
        <w:t>Требования     к     местам     для     информирования</w:t>
      </w:r>
      <w:r w:rsidRPr="004009D1">
        <w:rPr>
          <w:spacing w:val="3"/>
          <w:sz w:val="24"/>
          <w:szCs w:val="24"/>
        </w:rPr>
        <w:br/>
      </w:r>
      <w:r w:rsidRPr="004009D1">
        <w:rPr>
          <w:spacing w:val="11"/>
          <w:sz w:val="24"/>
          <w:szCs w:val="24"/>
        </w:rPr>
        <w:t>заявителей, получения информации и заполнения необходимых</w:t>
      </w:r>
      <w:r w:rsidRPr="004009D1">
        <w:rPr>
          <w:spacing w:val="11"/>
          <w:sz w:val="24"/>
          <w:szCs w:val="24"/>
        </w:rPr>
        <w:br/>
      </w:r>
      <w:r w:rsidRPr="004009D1">
        <w:rPr>
          <w:spacing w:val="7"/>
          <w:sz w:val="24"/>
          <w:szCs w:val="24"/>
        </w:rPr>
        <w:t>документов</w:t>
      </w:r>
    </w:p>
    <w:p w:rsidR="00D47180" w:rsidRPr="004009D1" w:rsidRDefault="00D47180" w:rsidP="00F26132">
      <w:pPr>
        <w:ind w:firstLine="709"/>
        <w:jc w:val="both"/>
        <w:rPr>
          <w:spacing w:val="7"/>
          <w:sz w:val="24"/>
          <w:szCs w:val="24"/>
        </w:rPr>
      </w:pPr>
      <w:r w:rsidRPr="004009D1">
        <w:rPr>
          <w:spacing w:val="10"/>
          <w:sz w:val="24"/>
          <w:szCs w:val="24"/>
        </w:rPr>
        <w:lastRenderedPageBreak/>
        <w:t xml:space="preserve">Места информирования, предназначенные для ознакомления </w:t>
      </w:r>
      <w:r w:rsidRPr="004009D1">
        <w:rPr>
          <w:spacing w:val="7"/>
          <w:sz w:val="24"/>
          <w:szCs w:val="24"/>
        </w:rPr>
        <w:t>граждан с информационными материалами, оборудуются: - информационными стендами:</w:t>
      </w:r>
    </w:p>
    <w:p w:rsidR="00D47180" w:rsidRPr="004009D1" w:rsidRDefault="00D47180" w:rsidP="00F26132">
      <w:pPr>
        <w:ind w:firstLine="709"/>
        <w:jc w:val="both"/>
        <w:rPr>
          <w:spacing w:val="7"/>
          <w:sz w:val="24"/>
          <w:szCs w:val="24"/>
        </w:rPr>
      </w:pPr>
      <w:r w:rsidRPr="004009D1">
        <w:rPr>
          <w:sz w:val="24"/>
          <w:szCs w:val="24"/>
        </w:rPr>
        <w:t>-</w:t>
      </w:r>
      <w:r w:rsidRPr="004009D1">
        <w:rPr>
          <w:sz w:val="24"/>
          <w:szCs w:val="24"/>
        </w:rPr>
        <w:tab/>
      </w:r>
      <w:r w:rsidRPr="004009D1">
        <w:rPr>
          <w:spacing w:val="7"/>
          <w:sz w:val="24"/>
          <w:szCs w:val="24"/>
        </w:rPr>
        <w:t>стульями и столами для оформления документов.</w:t>
      </w:r>
    </w:p>
    <w:p w:rsidR="00D47180" w:rsidRPr="004009D1" w:rsidRDefault="00D47180" w:rsidP="00F26132">
      <w:pPr>
        <w:ind w:firstLine="709"/>
        <w:jc w:val="both"/>
        <w:rPr>
          <w:spacing w:val="6"/>
          <w:sz w:val="24"/>
          <w:szCs w:val="24"/>
        </w:rPr>
      </w:pPr>
      <w:r w:rsidRPr="004009D1">
        <w:rPr>
          <w:spacing w:val="40"/>
          <w:sz w:val="24"/>
          <w:szCs w:val="24"/>
        </w:rPr>
        <w:t xml:space="preserve">На информационных стендах в помещениях, </w:t>
      </w:r>
      <w:r w:rsidRPr="004009D1">
        <w:rPr>
          <w:spacing w:val="7"/>
          <w:sz w:val="24"/>
          <w:szCs w:val="24"/>
        </w:rPr>
        <w:t xml:space="preserve">предназначенных для приема граждан, размещается следующая </w:t>
      </w:r>
      <w:r w:rsidRPr="004009D1">
        <w:rPr>
          <w:spacing w:val="6"/>
          <w:sz w:val="24"/>
          <w:szCs w:val="24"/>
        </w:rPr>
        <w:t>информация:</w:t>
      </w:r>
    </w:p>
    <w:p w:rsidR="00D47180" w:rsidRPr="004009D1" w:rsidRDefault="00D47180" w:rsidP="00F26132">
      <w:pPr>
        <w:ind w:firstLine="709"/>
        <w:jc w:val="both"/>
        <w:rPr>
          <w:spacing w:val="8"/>
          <w:sz w:val="24"/>
          <w:szCs w:val="24"/>
        </w:rPr>
      </w:pPr>
      <w:r w:rsidRPr="004009D1">
        <w:rPr>
          <w:spacing w:val="8"/>
          <w:sz w:val="24"/>
          <w:szCs w:val="24"/>
        </w:rPr>
        <w:t>режим работы Администрации;</w:t>
      </w:r>
    </w:p>
    <w:p w:rsidR="00D47180" w:rsidRPr="004009D1" w:rsidRDefault="00D47180" w:rsidP="00F26132">
      <w:pPr>
        <w:ind w:firstLine="709"/>
        <w:jc w:val="both"/>
        <w:rPr>
          <w:spacing w:val="8"/>
          <w:sz w:val="24"/>
          <w:szCs w:val="24"/>
        </w:rPr>
      </w:pPr>
      <w:r w:rsidRPr="004009D1">
        <w:rPr>
          <w:spacing w:val="8"/>
          <w:sz w:val="24"/>
          <w:szCs w:val="24"/>
        </w:rPr>
        <w:t>графики приема граждан Главой поселения и заместителем Главы Администрации,  специалистами Администрации;</w:t>
      </w:r>
    </w:p>
    <w:p w:rsidR="00D47180" w:rsidRPr="004009D1" w:rsidRDefault="00D47180" w:rsidP="00F26132">
      <w:pPr>
        <w:ind w:firstLine="709"/>
        <w:jc w:val="both"/>
        <w:rPr>
          <w:spacing w:val="5"/>
          <w:sz w:val="24"/>
          <w:szCs w:val="24"/>
        </w:rPr>
      </w:pPr>
      <w:r w:rsidRPr="004009D1">
        <w:rPr>
          <w:spacing w:val="5"/>
          <w:sz w:val="24"/>
          <w:szCs w:val="24"/>
        </w:rPr>
        <w:t>адреса    официальных  сайтов   Администрации  в  сети Интернет;</w:t>
      </w:r>
    </w:p>
    <w:p w:rsidR="00D47180" w:rsidRPr="004009D1" w:rsidRDefault="00D47180" w:rsidP="00F26132">
      <w:pPr>
        <w:ind w:firstLine="709"/>
        <w:jc w:val="both"/>
        <w:rPr>
          <w:spacing w:val="7"/>
          <w:sz w:val="24"/>
          <w:szCs w:val="24"/>
        </w:rPr>
      </w:pPr>
      <w:r w:rsidRPr="004009D1">
        <w:rPr>
          <w:spacing w:val="7"/>
          <w:sz w:val="24"/>
          <w:szCs w:val="24"/>
        </w:rPr>
        <w:t>номера   телефонов,   факсов,   адреса   электронной   почты</w:t>
      </w:r>
      <w:r w:rsidRPr="004009D1">
        <w:rPr>
          <w:spacing w:val="7"/>
          <w:sz w:val="24"/>
          <w:szCs w:val="24"/>
        </w:rPr>
        <w:br/>
        <w:t>Администрации;</w:t>
      </w:r>
    </w:p>
    <w:p w:rsidR="00D47180" w:rsidRPr="004009D1" w:rsidRDefault="00D47180" w:rsidP="00F26132">
      <w:pPr>
        <w:ind w:firstLine="709"/>
        <w:jc w:val="both"/>
        <w:rPr>
          <w:spacing w:val="6"/>
          <w:sz w:val="24"/>
          <w:szCs w:val="24"/>
        </w:rPr>
      </w:pPr>
      <w:r w:rsidRPr="004009D1">
        <w:rPr>
          <w:spacing w:val="6"/>
          <w:sz w:val="24"/>
          <w:szCs w:val="24"/>
        </w:rPr>
        <w:t>перечень  документов,   необходимых   для   предоставления</w:t>
      </w:r>
      <w:r w:rsidRPr="004009D1">
        <w:rPr>
          <w:spacing w:val="6"/>
          <w:sz w:val="24"/>
          <w:szCs w:val="24"/>
        </w:rPr>
        <w:br/>
        <w:t>муниципальной услуги.</w:t>
      </w:r>
    </w:p>
    <w:p w:rsidR="00D47180" w:rsidRPr="004009D1" w:rsidRDefault="00D47180" w:rsidP="00F26132">
      <w:pPr>
        <w:ind w:firstLine="709"/>
        <w:jc w:val="both"/>
        <w:rPr>
          <w:spacing w:val="8"/>
          <w:sz w:val="24"/>
          <w:szCs w:val="24"/>
        </w:rPr>
      </w:pPr>
      <w:r w:rsidRPr="004009D1">
        <w:rPr>
          <w:sz w:val="24"/>
          <w:szCs w:val="24"/>
        </w:rPr>
        <w:t xml:space="preserve">2.12.7. </w:t>
      </w:r>
      <w:r w:rsidRPr="004009D1">
        <w:rPr>
          <w:spacing w:val="8"/>
          <w:sz w:val="24"/>
          <w:szCs w:val="24"/>
        </w:rPr>
        <w:t xml:space="preserve"> Требования к местам для приема граждан</w:t>
      </w:r>
    </w:p>
    <w:p w:rsidR="00D47180" w:rsidRPr="004009D1" w:rsidRDefault="00D47180" w:rsidP="00F26132">
      <w:pPr>
        <w:ind w:firstLine="709"/>
        <w:jc w:val="both"/>
        <w:rPr>
          <w:spacing w:val="8"/>
          <w:sz w:val="24"/>
          <w:szCs w:val="24"/>
        </w:rPr>
      </w:pPr>
      <w:r w:rsidRPr="004009D1">
        <w:rPr>
          <w:spacing w:val="1"/>
          <w:sz w:val="24"/>
          <w:szCs w:val="24"/>
        </w:rPr>
        <w:t>Прием</w:t>
      </w:r>
      <w:r w:rsidRPr="004009D1">
        <w:rPr>
          <w:sz w:val="24"/>
          <w:szCs w:val="24"/>
        </w:rPr>
        <w:tab/>
        <w:t xml:space="preserve"> </w:t>
      </w:r>
      <w:r w:rsidRPr="004009D1">
        <w:rPr>
          <w:spacing w:val="6"/>
          <w:sz w:val="24"/>
          <w:szCs w:val="24"/>
        </w:rPr>
        <w:t xml:space="preserve">граждан должностными лицами (специалистами) Администрации </w:t>
      </w:r>
      <w:r w:rsidRPr="004009D1">
        <w:rPr>
          <w:spacing w:val="8"/>
          <w:sz w:val="24"/>
          <w:szCs w:val="24"/>
        </w:rPr>
        <w:t>осуществляется в помещениях Администрации.</w:t>
      </w:r>
    </w:p>
    <w:p w:rsidR="00D47180" w:rsidRPr="004009D1" w:rsidRDefault="00D47180" w:rsidP="00F26132">
      <w:pPr>
        <w:ind w:firstLine="709"/>
        <w:jc w:val="both"/>
        <w:rPr>
          <w:spacing w:val="7"/>
          <w:sz w:val="24"/>
          <w:szCs w:val="24"/>
        </w:rPr>
      </w:pPr>
      <w:r w:rsidRPr="004009D1">
        <w:rPr>
          <w:spacing w:val="6"/>
          <w:sz w:val="24"/>
          <w:szCs w:val="24"/>
        </w:rPr>
        <w:t xml:space="preserve">Место для приема гражданина должно быть снабжено стулом, </w:t>
      </w:r>
      <w:r w:rsidRPr="004009D1">
        <w:rPr>
          <w:spacing w:val="7"/>
          <w:sz w:val="24"/>
          <w:szCs w:val="24"/>
        </w:rPr>
        <w:t>иметь место для написания и размещения документов, заявлений.</w:t>
      </w:r>
    </w:p>
    <w:p w:rsidR="00D47180" w:rsidRPr="004009D1" w:rsidRDefault="00D47180" w:rsidP="00F26132">
      <w:pPr>
        <w:ind w:firstLine="709"/>
        <w:jc w:val="both"/>
        <w:rPr>
          <w:sz w:val="24"/>
          <w:szCs w:val="24"/>
        </w:rPr>
      </w:pPr>
      <w:r w:rsidRPr="004009D1">
        <w:rPr>
          <w:sz w:val="24"/>
          <w:szCs w:val="24"/>
        </w:rPr>
        <w:t>2.13. Показатели доступности и качества муниципальной услуги.</w:t>
      </w:r>
    </w:p>
    <w:p w:rsidR="00D47180" w:rsidRPr="004009D1" w:rsidRDefault="00D47180" w:rsidP="00F26132">
      <w:pPr>
        <w:ind w:firstLine="709"/>
        <w:jc w:val="both"/>
        <w:rPr>
          <w:sz w:val="24"/>
          <w:szCs w:val="24"/>
        </w:rPr>
      </w:pPr>
      <w:r w:rsidRPr="004009D1">
        <w:rPr>
          <w:sz w:val="24"/>
          <w:szCs w:val="24"/>
        </w:rPr>
        <w:t>2.13.1. Показатели доступности муниципальной услуги:</w:t>
      </w:r>
    </w:p>
    <w:p w:rsidR="00D47180" w:rsidRPr="004009D1" w:rsidRDefault="00D47180" w:rsidP="00F26132">
      <w:pPr>
        <w:ind w:firstLine="709"/>
        <w:jc w:val="both"/>
        <w:rPr>
          <w:sz w:val="24"/>
          <w:szCs w:val="24"/>
        </w:rPr>
      </w:pPr>
      <w:r w:rsidRPr="004009D1">
        <w:rPr>
          <w:sz w:val="24"/>
          <w:szCs w:val="24"/>
        </w:rPr>
        <w:t>Информированность потребителя о получении услуги:</w:t>
      </w:r>
    </w:p>
    <w:p w:rsidR="00D47180" w:rsidRPr="004009D1" w:rsidRDefault="00D47180" w:rsidP="00F26132">
      <w:pPr>
        <w:ind w:firstLine="709"/>
        <w:jc w:val="both"/>
        <w:rPr>
          <w:sz w:val="24"/>
          <w:szCs w:val="24"/>
        </w:rPr>
      </w:pPr>
      <w:r w:rsidRPr="004009D1">
        <w:rPr>
          <w:sz w:val="24"/>
          <w:szCs w:val="24"/>
        </w:rPr>
        <w:t>- о содержании услуги;</w:t>
      </w:r>
    </w:p>
    <w:p w:rsidR="00D47180" w:rsidRPr="004009D1" w:rsidRDefault="00D47180" w:rsidP="00F26132">
      <w:pPr>
        <w:ind w:firstLine="709"/>
        <w:jc w:val="both"/>
        <w:rPr>
          <w:sz w:val="24"/>
          <w:szCs w:val="24"/>
        </w:rPr>
      </w:pPr>
      <w:r w:rsidRPr="004009D1">
        <w:rPr>
          <w:sz w:val="24"/>
          <w:szCs w:val="24"/>
        </w:rPr>
        <w:t>- о порядке и условиях получения услуги (включая необходимые документы);</w:t>
      </w:r>
    </w:p>
    <w:p w:rsidR="00D47180" w:rsidRPr="004009D1" w:rsidRDefault="00D47180" w:rsidP="00F26132">
      <w:pPr>
        <w:ind w:firstLine="709"/>
        <w:jc w:val="both"/>
        <w:rPr>
          <w:sz w:val="24"/>
          <w:szCs w:val="24"/>
        </w:rPr>
      </w:pPr>
      <w:r w:rsidRPr="004009D1">
        <w:rPr>
          <w:sz w:val="24"/>
          <w:szCs w:val="24"/>
        </w:rPr>
        <w:t>- о правах на получение услуги.</w:t>
      </w:r>
    </w:p>
    <w:p w:rsidR="00D47180" w:rsidRPr="004009D1" w:rsidRDefault="00D47180" w:rsidP="00F26132">
      <w:pPr>
        <w:ind w:firstLine="709"/>
        <w:jc w:val="both"/>
        <w:rPr>
          <w:sz w:val="24"/>
          <w:szCs w:val="24"/>
        </w:rPr>
      </w:pPr>
      <w:r w:rsidRPr="004009D1">
        <w:rPr>
          <w:sz w:val="24"/>
          <w:szCs w:val="24"/>
        </w:rPr>
        <w:t>Комфортность ожидания услуги:</w:t>
      </w:r>
    </w:p>
    <w:p w:rsidR="00D47180" w:rsidRPr="004009D1" w:rsidRDefault="00D47180" w:rsidP="00F26132">
      <w:pPr>
        <w:ind w:firstLine="709"/>
        <w:jc w:val="both"/>
        <w:rPr>
          <w:sz w:val="24"/>
          <w:szCs w:val="24"/>
        </w:rPr>
      </w:pPr>
      <w:r w:rsidRPr="004009D1">
        <w:rPr>
          <w:sz w:val="24"/>
          <w:szCs w:val="24"/>
        </w:rPr>
        <w:t>- оснащения места ожидания;</w:t>
      </w:r>
    </w:p>
    <w:p w:rsidR="00D47180" w:rsidRPr="004009D1" w:rsidRDefault="00D47180" w:rsidP="00F26132">
      <w:pPr>
        <w:ind w:firstLine="709"/>
        <w:jc w:val="both"/>
        <w:rPr>
          <w:sz w:val="24"/>
          <w:szCs w:val="24"/>
        </w:rPr>
      </w:pPr>
      <w:r w:rsidRPr="004009D1">
        <w:rPr>
          <w:sz w:val="24"/>
          <w:szCs w:val="24"/>
        </w:rPr>
        <w:t>- санитарно-гигиенические условия помещения (освещенность, просторность, отопление и чистота воздуха);</w:t>
      </w:r>
    </w:p>
    <w:p w:rsidR="00D47180" w:rsidRPr="004009D1" w:rsidRDefault="00D47180" w:rsidP="00F26132">
      <w:pPr>
        <w:ind w:firstLine="709"/>
        <w:jc w:val="both"/>
        <w:rPr>
          <w:sz w:val="24"/>
          <w:szCs w:val="24"/>
        </w:rPr>
      </w:pPr>
      <w:r w:rsidRPr="004009D1">
        <w:rPr>
          <w:sz w:val="24"/>
          <w:szCs w:val="24"/>
        </w:rPr>
        <w:t>- эстетическое оформление.</w:t>
      </w:r>
    </w:p>
    <w:p w:rsidR="00D47180" w:rsidRPr="004009D1" w:rsidRDefault="00D47180">
      <w:pPr>
        <w:ind w:firstLine="709"/>
        <w:rPr>
          <w:sz w:val="24"/>
          <w:szCs w:val="24"/>
        </w:rPr>
      </w:pPr>
      <w:r w:rsidRPr="004009D1">
        <w:rPr>
          <w:sz w:val="24"/>
          <w:szCs w:val="24"/>
        </w:rPr>
        <w:t>Комфортность получения услуги:</w:t>
      </w:r>
    </w:p>
    <w:p w:rsidR="00D47180" w:rsidRPr="004009D1" w:rsidRDefault="00D47180">
      <w:pPr>
        <w:ind w:firstLine="709"/>
        <w:rPr>
          <w:sz w:val="24"/>
          <w:szCs w:val="24"/>
        </w:rPr>
      </w:pPr>
      <w:r w:rsidRPr="004009D1">
        <w:rPr>
          <w:sz w:val="24"/>
          <w:szCs w:val="24"/>
        </w:rPr>
        <w:t>- техническая оснащенность;</w:t>
      </w:r>
    </w:p>
    <w:p w:rsidR="00D47180" w:rsidRPr="004009D1" w:rsidRDefault="00D47180">
      <w:pPr>
        <w:ind w:firstLine="709"/>
        <w:rPr>
          <w:sz w:val="24"/>
          <w:szCs w:val="24"/>
        </w:rPr>
      </w:pPr>
      <w:r w:rsidRPr="004009D1">
        <w:rPr>
          <w:sz w:val="24"/>
          <w:szCs w:val="24"/>
        </w:rPr>
        <w:t>- санитарно-гигиенические условия помещения (освещенность, просторность, отопление и чистота воздуха);</w:t>
      </w:r>
    </w:p>
    <w:p w:rsidR="00D47180" w:rsidRPr="004009D1" w:rsidRDefault="00D47180">
      <w:pPr>
        <w:ind w:firstLine="709"/>
        <w:rPr>
          <w:sz w:val="24"/>
          <w:szCs w:val="24"/>
        </w:rPr>
      </w:pPr>
      <w:r w:rsidRPr="004009D1">
        <w:rPr>
          <w:sz w:val="24"/>
          <w:szCs w:val="24"/>
        </w:rPr>
        <w:t>- эстетическое оформление;</w:t>
      </w:r>
    </w:p>
    <w:p w:rsidR="00D47180" w:rsidRPr="004009D1" w:rsidRDefault="00D47180">
      <w:pPr>
        <w:ind w:firstLine="709"/>
        <w:rPr>
          <w:sz w:val="24"/>
          <w:szCs w:val="24"/>
        </w:rPr>
      </w:pPr>
      <w:r w:rsidRPr="004009D1">
        <w:rPr>
          <w:sz w:val="24"/>
          <w:szCs w:val="24"/>
        </w:rPr>
        <w:t>- комфортность организации процесса.</w:t>
      </w:r>
    </w:p>
    <w:p w:rsidR="00D47180" w:rsidRPr="004009D1" w:rsidRDefault="00D47180">
      <w:pPr>
        <w:ind w:firstLine="709"/>
        <w:rPr>
          <w:sz w:val="24"/>
          <w:szCs w:val="24"/>
        </w:rPr>
      </w:pPr>
      <w:r w:rsidRPr="004009D1">
        <w:rPr>
          <w:sz w:val="24"/>
          <w:szCs w:val="24"/>
        </w:rPr>
        <w:t>Отношение персонала к потребителю услуги:</w:t>
      </w:r>
    </w:p>
    <w:p w:rsidR="00D47180" w:rsidRPr="004009D1" w:rsidRDefault="00D47180">
      <w:pPr>
        <w:ind w:firstLine="709"/>
        <w:rPr>
          <w:sz w:val="24"/>
          <w:szCs w:val="24"/>
        </w:rPr>
      </w:pPr>
      <w:r w:rsidRPr="004009D1">
        <w:rPr>
          <w:sz w:val="24"/>
          <w:szCs w:val="24"/>
        </w:rPr>
        <w:t>- вежливость;</w:t>
      </w:r>
    </w:p>
    <w:p w:rsidR="00D47180" w:rsidRPr="004009D1" w:rsidRDefault="00D47180">
      <w:pPr>
        <w:ind w:firstLine="709"/>
        <w:rPr>
          <w:sz w:val="24"/>
          <w:szCs w:val="24"/>
        </w:rPr>
      </w:pPr>
      <w:r w:rsidRPr="004009D1">
        <w:rPr>
          <w:sz w:val="24"/>
          <w:szCs w:val="24"/>
        </w:rPr>
        <w:t>- тактичность;</w:t>
      </w:r>
    </w:p>
    <w:p w:rsidR="00D47180" w:rsidRPr="004009D1" w:rsidRDefault="00D47180">
      <w:pPr>
        <w:ind w:firstLine="709"/>
        <w:rPr>
          <w:sz w:val="24"/>
          <w:szCs w:val="24"/>
        </w:rPr>
      </w:pPr>
      <w:r w:rsidRPr="004009D1">
        <w:rPr>
          <w:sz w:val="24"/>
          <w:szCs w:val="24"/>
        </w:rPr>
        <w:t>-отзывчивость.</w:t>
      </w:r>
    </w:p>
    <w:p w:rsidR="00D47180" w:rsidRPr="004009D1" w:rsidRDefault="00D47180">
      <w:pPr>
        <w:ind w:firstLine="709"/>
        <w:rPr>
          <w:sz w:val="24"/>
          <w:szCs w:val="24"/>
        </w:rPr>
      </w:pPr>
      <w:r w:rsidRPr="004009D1">
        <w:rPr>
          <w:sz w:val="24"/>
          <w:szCs w:val="24"/>
        </w:rPr>
        <w:t>Непосредственная доступность оказываемой услуги:</w:t>
      </w:r>
    </w:p>
    <w:p w:rsidR="00D47180" w:rsidRPr="004009D1" w:rsidRDefault="00D47180">
      <w:pPr>
        <w:ind w:firstLine="709"/>
        <w:rPr>
          <w:sz w:val="24"/>
          <w:szCs w:val="24"/>
        </w:rPr>
      </w:pPr>
      <w:r w:rsidRPr="004009D1">
        <w:rPr>
          <w:sz w:val="24"/>
          <w:szCs w:val="24"/>
        </w:rPr>
        <w:t>- информационная (объем, носители, воспринимаемость);</w:t>
      </w:r>
    </w:p>
    <w:p w:rsidR="00D47180" w:rsidRPr="004009D1" w:rsidRDefault="00D47180">
      <w:pPr>
        <w:ind w:firstLine="709"/>
        <w:rPr>
          <w:sz w:val="24"/>
          <w:szCs w:val="24"/>
        </w:rPr>
      </w:pPr>
      <w:r w:rsidRPr="004009D1">
        <w:rPr>
          <w:sz w:val="24"/>
          <w:szCs w:val="24"/>
        </w:rPr>
        <w:t xml:space="preserve">- </w:t>
      </w:r>
      <w:proofErr w:type="gramStart"/>
      <w:r w:rsidRPr="004009D1">
        <w:rPr>
          <w:sz w:val="24"/>
          <w:szCs w:val="24"/>
        </w:rPr>
        <w:t>финансовая</w:t>
      </w:r>
      <w:proofErr w:type="gramEnd"/>
      <w:r w:rsidRPr="004009D1">
        <w:rPr>
          <w:sz w:val="24"/>
          <w:szCs w:val="24"/>
        </w:rPr>
        <w:t xml:space="preserve"> (цены, услуги и дополнительные издержки);</w:t>
      </w:r>
    </w:p>
    <w:p w:rsidR="00D47180" w:rsidRPr="004009D1" w:rsidRDefault="00D47180">
      <w:pPr>
        <w:ind w:firstLine="709"/>
        <w:rPr>
          <w:sz w:val="24"/>
          <w:szCs w:val="24"/>
        </w:rPr>
      </w:pPr>
      <w:r w:rsidRPr="004009D1">
        <w:rPr>
          <w:sz w:val="24"/>
          <w:szCs w:val="24"/>
        </w:rPr>
        <w:t>- территориальная (транспортная и шаговая);</w:t>
      </w:r>
    </w:p>
    <w:p w:rsidR="00D47180" w:rsidRPr="004009D1" w:rsidRDefault="00D47180">
      <w:pPr>
        <w:ind w:firstLine="709"/>
        <w:rPr>
          <w:sz w:val="24"/>
          <w:szCs w:val="24"/>
        </w:rPr>
      </w:pPr>
      <w:r w:rsidRPr="004009D1">
        <w:rPr>
          <w:sz w:val="24"/>
          <w:szCs w:val="24"/>
        </w:rPr>
        <w:t xml:space="preserve">- </w:t>
      </w:r>
      <w:proofErr w:type="gramStart"/>
      <w:r w:rsidRPr="004009D1">
        <w:rPr>
          <w:sz w:val="24"/>
          <w:szCs w:val="24"/>
        </w:rPr>
        <w:t>физическая</w:t>
      </w:r>
      <w:proofErr w:type="gramEnd"/>
      <w:r w:rsidRPr="004009D1">
        <w:rPr>
          <w:sz w:val="24"/>
          <w:szCs w:val="24"/>
        </w:rPr>
        <w:t xml:space="preserve"> (пандусы, лифты, режим работы).</w:t>
      </w:r>
    </w:p>
    <w:p w:rsidR="00D47180" w:rsidRPr="004009D1" w:rsidRDefault="00D47180">
      <w:pPr>
        <w:ind w:firstLine="709"/>
        <w:rPr>
          <w:sz w:val="24"/>
          <w:szCs w:val="24"/>
        </w:rPr>
      </w:pPr>
      <w:r w:rsidRPr="004009D1">
        <w:rPr>
          <w:sz w:val="24"/>
          <w:szCs w:val="24"/>
        </w:rPr>
        <w:t>Возможность обжалования действий персонала:</w:t>
      </w:r>
    </w:p>
    <w:p w:rsidR="00D47180" w:rsidRPr="004009D1" w:rsidRDefault="00D47180">
      <w:pPr>
        <w:ind w:firstLine="709"/>
        <w:rPr>
          <w:sz w:val="24"/>
          <w:szCs w:val="24"/>
        </w:rPr>
      </w:pPr>
      <w:r w:rsidRPr="004009D1">
        <w:rPr>
          <w:sz w:val="24"/>
          <w:szCs w:val="24"/>
        </w:rPr>
        <w:t>- имеются;</w:t>
      </w:r>
    </w:p>
    <w:p w:rsidR="00D47180" w:rsidRPr="004009D1" w:rsidRDefault="00D47180">
      <w:pPr>
        <w:ind w:firstLine="709"/>
        <w:rPr>
          <w:sz w:val="24"/>
          <w:szCs w:val="24"/>
        </w:rPr>
      </w:pPr>
      <w:r w:rsidRPr="004009D1">
        <w:rPr>
          <w:sz w:val="24"/>
          <w:szCs w:val="24"/>
        </w:rPr>
        <w:t>- известны;</w:t>
      </w:r>
    </w:p>
    <w:p w:rsidR="00D47180" w:rsidRPr="004009D1" w:rsidRDefault="00D47180">
      <w:pPr>
        <w:ind w:firstLine="709"/>
        <w:rPr>
          <w:sz w:val="24"/>
          <w:szCs w:val="24"/>
        </w:rPr>
      </w:pPr>
      <w:r w:rsidRPr="004009D1">
        <w:rPr>
          <w:sz w:val="24"/>
          <w:szCs w:val="24"/>
        </w:rPr>
        <w:t>- доступны.</w:t>
      </w:r>
    </w:p>
    <w:p w:rsidR="00D47180" w:rsidRPr="004009D1" w:rsidRDefault="00D47180">
      <w:pPr>
        <w:ind w:firstLine="709"/>
        <w:rPr>
          <w:sz w:val="24"/>
          <w:szCs w:val="24"/>
        </w:rPr>
      </w:pPr>
      <w:r w:rsidRPr="004009D1">
        <w:rPr>
          <w:sz w:val="24"/>
          <w:szCs w:val="24"/>
        </w:rPr>
        <w:t>2.13.2. Показатели качества муниципальной услуги:</w:t>
      </w:r>
    </w:p>
    <w:p w:rsidR="00D47180" w:rsidRPr="004009D1" w:rsidRDefault="00D47180">
      <w:pPr>
        <w:ind w:firstLine="709"/>
        <w:rPr>
          <w:sz w:val="24"/>
          <w:szCs w:val="24"/>
        </w:rPr>
      </w:pPr>
      <w:r w:rsidRPr="004009D1">
        <w:rPr>
          <w:sz w:val="24"/>
          <w:szCs w:val="24"/>
        </w:rPr>
        <w:t>Время, затраченное на получение конечного результата услуги (оперативность):</w:t>
      </w:r>
    </w:p>
    <w:p w:rsidR="00D47180" w:rsidRPr="004009D1" w:rsidRDefault="00D47180">
      <w:pPr>
        <w:ind w:firstLine="709"/>
        <w:rPr>
          <w:sz w:val="24"/>
          <w:szCs w:val="24"/>
        </w:rPr>
      </w:pPr>
      <w:r w:rsidRPr="004009D1">
        <w:rPr>
          <w:sz w:val="24"/>
          <w:szCs w:val="24"/>
        </w:rPr>
        <w:t>- на подготовку необходимых документов;</w:t>
      </w:r>
    </w:p>
    <w:p w:rsidR="00D47180" w:rsidRPr="004009D1" w:rsidRDefault="00D47180">
      <w:pPr>
        <w:ind w:firstLine="709"/>
        <w:rPr>
          <w:sz w:val="24"/>
          <w:szCs w:val="24"/>
        </w:rPr>
      </w:pPr>
      <w:r w:rsidRPr="004009D1">
        <w:rPr>
          <w:sz w:val="24"/>
          <w:szCs w:val="24"/>
        </w:rPr>
        <w:lastRenderedPageBreak/>
        <w:t>- ожидание услуги;</w:t>
      </w:r>
    </w:p>
    <w:p w:rsidR="00D47180" w:rsidRPr="004009D1" w:rsidRDefault="00D47180">
      <w:pPr>
        <w:ind w:firstLine="709"/>
        <w:rPr>
          <w:sz w:val="24"/>
          <w:szCs w:val="24"/>
        </w:rPr>
      </w:pPr>
      <w:r w:rsidRPr="004009D1">
        <w:rPr>
          <w:sz w:val="24"/>
          <w:szCs w:val="24"/>
        </w:rPr>
        <w:t>- непосредственное получение услуги.</w:t>
      </w:r>
    </w:p>
    <w:p w:rsidR="00D47180" w:rsidRPr="004009D1" w:rsidRDefault="00D47180">
      <w:pPr>
        <w:ind w:firstLine="709"/>
        <w:rPr>
          <w:sz w:val="24"/>
          <w:szCs w:val="24"/>
        </w:rPr>
      </w:pPr>
      <w:r w:rsidRPr="004009D1">
        <w:rPr>
          <w:sz w:val="24"/>
          <w:szCs w:val="24"/>
        </w:rPr>
        <w:t>Качество содержания конечного результата услуги:</w:t>
      </w:r>
    </w:p>
    <w:p w:rsidR="00D47180" w:rsidRPr="004009D1" w:rsidRDefault="00D47180" w:rsidP="00F26132">
      <w:pPr>
        <w:ind w:firstLine="709"/>
        <w:jc w:val="both"/>
        <w:rPr>
          <w:sz w:val="24"/>
          <w:szCs w:val="24"/>
        </w:rPr>
      </w:pPr>
      <w:r w:rsidRPr="004009D1">
        <w:rPr>
          <w:sz w:val="24"/>
          <w:szCs w:val="24"/>
        </w:rPr>
        <w:t>- соответствие стандарту и запросам потребителей;</w:t>
      </w:r>
    </w:p>
    <w:p w:rsidR="00D47180" w:rsidRPr="004009D1" w:rsidRDefault="00D47180" w:rsidP="00F26132">
      <w:pPr>
        <w:ind w:firstLine="709"/>
        <w:jc w:val="both"/>
        <w:rPr>
          <w:sz w:val="24"/>
          <w:szCs w:val="24"/>
        </w:rPr>
      </w:pPr>
      <w:r w:rsidRPr="004009D1">
        <w:rPr>
          <w:sz w:val="24"/>
          <w:szCs w:val="24"/>
        </w:rPr>
        <w:t>профессиональная грамотность персонала.</w:t>
      </w:r>
    </w:p>
    <w:p w:rsidR="00F26132" w:rsidRPr="004009D1" w:rsidRDefault="00F26132" w:rsidP="00F26132">
      <w:pPr>
        <w:ind w:firstLine="709"/>
        <w:jc w:val="both"/>
        <w:rPr>
          <w:sz w:val="24"/>
          <w:szCs w:val="24"/>
        </w:rPr>
      </w:pPr>
    </w:p>
    <w:p w:rsidR="00D47180" w:rsidRPr="004009D1" w:rsidRDefault="00D47180" w:rsidP="00F26132">
      <w:pPr>
        <w:pStyle w:val="3"/>
        <w:ind w:left="0" w:firstLine="720"/>
        <w:jc w:val="center"/>
        <w:rPr>
          <w:b/>
          <w:bCs/>
          <w:sz w:val="24"/>
          <w:szCs w:val="24"/>
        </w:rPr>
      </w:pPr>
      <w:r w:rsidRPr="004009D1">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6132" w:rsidRPr="004009D1" w:rsidRDefault="00F26132" w:rsidP="00F26132">
      <w:pPr>
        <w:pStyle w:val="3"/>
        <w:ind w:left="0" w:firstLine="708"/>
        <w:jc w:val="both"/>
        <w:rPr>
          <w:sz w:val="24"/>
          <w:szCs w:val="24"/>
        </w:rPr>
      </w:pPr>
    </w:p>
    <w:p w:rsidR="00D47180" w:rsidRPr="004009D1" w:rsidRDefault="00D47180" w:rsidP="00F26132">
      <w:pPr>
        <w:pStyle w:val="3"/>
        <w:ind w:left="0" w:firstLine="708"/>
        <w:jc w:val="both"/>
        <w:rPr>
          <w:sz w:val="24"/>
          <w:szCs w:val="24"/>
        </w:rPr>
      </w:pPr>
      <w:r w:rsidRPr="004009D1">
        <w:rPr>
          <w:sz w:val="24"/>
          <w:szCs w:val="24"/>
        </w:rPr>
        <w:t xml:space="preserve">3.1. Последовательность административных действий </w:t>
      </w:r>
    </w:p>
    <w:p w:rsidR="00D47180" w:rsidRPr="004009D1" w:rsidRDefault="00D47180" w:rsidP="00F26132">
      <w:pPr>
        <w:pStyle w:val="ConsPlusNormal"/>
        <w:widowControl/>
        <w:ind w:firstLine="708"/>
        <w:jc w:val="both"/>
        <w:rPr>
          <w:rFonts w:ascii="Times New Roman" w:hAnsi="Times New Roman" w:cs="Times New Roman"/>
          <w:sz w:val="24"/>
          <w:szCs w:val="24"/>
        </w:rPr>
      </w:pPr>
      <w:r w:rsidRPr="004009D1">
        <w:rPr>
          <w:rFonts w:ascii="Times New Roman" w:hAnsi="Times New Roman" w:cs="Times New Roman"/>
          <w:sz w:val="24"/>
          <w:szCs w:val="24"/>
        </w:rPr>
        <w:t>3.1.1. Предоставление муниципальной услуги включает в себя:</w:t>
      </w:r>
    </w:p>
    <w:p w:rsidR="00D47180" w:rsidRPr="004009D1" w:rsidRDefault="00D47180" w:rsidP="00F26132">
      <w:pPr>
        <w:autoSpaceDE w:val="0"/>
        <w:ind w:firstLine="708"/>
        <w:jc w:val="both"/>
        <w:rPr>
          <w:sz w:val="24"/>
          <w:szCs w:val="24"/>
        </w:rPr>
      </w:pPr>
      <w:r w:rsidRPr="004009D1">
        <w:rPr>
          <w:sz w:val="24"/>
          <w:szCs w:val="24"/>
        </w:rPr>
        <w:t>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w:t>
      </w:r>
    </w:p>
    <w:p w:rsidR="00D47180" w:rsidRPr="004009D1" w:rsidRDefault="00D47180" w:rsidP="00F26132">
      <w:pPr>
        <w:pStyle w:val="ConsPlusNormal"/>
        <w:widowControl/>
        <w:jc w:val="both"/>
        <w:rPr>
          <w:rFonts w:ascii="Times New Roman" w:hAnsi="Times New Roman" w:cs="Times New Roman"/>
          <w:sz w:val="24"/>
          <w:szCs w:val="24"/>
        </w:rPr>
      </w:pPr>
      <w:r w:rsidRPr="004009D1">
        <w:rPr>
          <w:rFonts w:ascii="Times New Roman" w:hAnsi="Times New Roman" w:cs="Times New Roman"/>
          <w:sz w:val="24"/>
          <w:szCs w:val="24"/>
        </w:rPr>
        <w:t xml:space="preserve">3.1.2. Последовательность административных действий по исполнению муниципальной услуги отражена в блок – схеме, представленной в Приложении № </w:t>
      </w:r>
      <w:r w:rsidR="00A70590" w:rsidRPr="004009D1">
        <w:rPr>
          <w:rFonts w:ascii="Times New Roman" w:hAnsi="Times New Roman" w:cs="Times New Roman"/>
          <w:sz w:val="24"/>
          <w:szCs w:val="24"/>
        </w:rPr>
        <w:t>1</w:t>
      </w:r>
      <w:r w:rsidRPr="004009D1">
        <w:rPr>
          <w:rFonts w:ascii="Times New Roman" w:hAnsi="Times New Roman" w:cs="Times New Roman"/>
          <w:sz w:val="24"/>
          <w:szCs w:val="24"/>
        </w:rPr>
        <w:t xml:space="preserve"> к настоящему административному регламенту.</w:t>
      </w:r>
    </w:p>
    <w:p w:rsidR="00D47180" w:rsidRPr="004009D1" w:rsidRDefault="00D47180" w:rsidP="00F26132">
      <w:pPr>
        <w:pStyle w:val="3"/>
        <w:ind w:left="0" w:firstLine="720"/>
        <w:jc w:val="both"/>
        <w:rPr>
          <w:sz w:val="24"/>
          <w:szCs w:val="24"/>
        </w:rPr>
      </w:pPr>
      <w:r w:rsidRPr="004009D1">
        <w:rPr>
          <w:sz w:val="24"/>
          <w:szCs w:val="24"/>
        </w:rPr>
        <w:t>3.2. Рассмотрение обращений 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w:t>
      </w:r>
    </w:p>
    <w:p w:rsidR="00D47180" w:rsidRPr="004009D1" w:rsidRDefault="00D47180" w:rsidP="00F26132">
      <w:pPr>
        <w:tabs>
          <w:tab w:val="left" w:pos="3570"/>
        </w:tabs>
        <w:ind w:firstLine="720"/>
        <w:jc w:val="both"/>
        <w:rPr>
          <w:sz w:val="24"/>
          <w:szCs w:val="24"/>
        </w:rPr>
      </w:pPr>
      <w:r w:rsidRPr="004009D1">
        <w:rPr>
          <w:sz w:val="24"/>
          <w:szCs w:val="24"/>
        </w:rPr>
        <w:t xml:space="preserve">3.2.1. Основанием для начала предоставления муниципальной услуги является обращение субъектов малого и среднего предпринимательства в Администрацию  лично, посредством телефонной связи и электронной почты. </w:t>
      </w:r>
    </w:p>
    <w:p w:rsidR="00D47180" w:rsidRPr="004009D1" w:rsidRDefault="00D47180" w:rsidP="00F26132">
      <w:pPr>
        <w:autoSpaceDE w:val="0"/>
        <w:ind w:firstLine="708"/>
        <w:jc w:val="both"/>
        <w:rPr>
          <w:sz w:val="24"/>
          <w:szCs w:val="24"/>
        </w:rPr>
      </w:pPr>
      <w:r w:rsidRPr="004009D1">
        <w:rPr>
          <w:sz w:val="24"/>
          <w:szCs w:val="24"/>
        </w:rPr>
        <w:t>По рассмотрению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 осуществляется:</w:t>
      </w:r>
    </w:p>
    <w:p w:rsidR="00D47180" w:rsidRPr="004009D1" w:rsidRDefault="00D47180" w:rsidP="00F26132">
      <w:pPr>
        <w:autoSpaceDE w:val="0"/>
        <w:ind w:firstLine="708"/>
        <w:jc w:val="both"/>
        <w:rPr>
          <w:sz w:val="24"/>
          <w:szCs w:val="24"/>
        </w:rPr>
      </w:pPr>
      <w:r w:rsidRPr="004009D1">
        <w:rPr>
          <w:sz w:val="24"/>
          <w:szCs w:val="24"/>
        </w:rPr>
        <w:t>консультирование по вопросам предоставления поддержки в рамках реализации муниципальных программ развития малого и среднего предпринимательства;</w:t>
      </w:r>
    </w:p>
    <w:p w:rsidR="00D47180" w:rsidRPr="004009D1" w:rsidRDefault="00D47180" w:rsidP="00F26132">
      <w:pPr>
        <w:autoSpaceDE w:val="0"/>
        <w:ind w:firstLine="708"/>
        <w:jc w:val="both"/>
        <w:rPr>
          <w:sz w:val="24"/>
          <w:szCs w:val="24"/>
        </w:rPr>
      </w:pPr>
      <w:r w:rsidRPr="004009D1">
        <w:rPr>
          <w:sz w:val="24"/>
          <w:szCs w:val="24"/>
        </w:rPr>
        <w:t>приём заявления и прилагаемых к нему документов;</w:t>
      </w:r>
    </w:p>
    <w:p w:rsidR="00D47180" w:rsidRPr="004009D1" w:rsidRDefault="00D47180">
      <w:pPr>
        <w:autoSpaceDE w:val="0"/>
        <w:ind w:firstLine="708"/>
        <w:jc w:val="both"/>
        <w:rPr>
          <w:sz w:val="24"/>
          <w:szCs w:val="24"/>
        </w:rPr>
      </w:pPr>
      <w:r w:rsidRPr="004009D1">
        <w:rPr>
          <w:sz w:val="24"/>
          <w:szCs w:val="24"/>
        </w:rPr>
        <w:t xml:space="preserve">проверка представленных документов. </w:t>
      </w:r>
    </w:p>
    <w:p w:rsidR="00D47180" w:rsidRPr="004009D1" w:rsidRDefault="00D47180">
      <w:pPr>
        <w:ind w:firstLine="709"/>
        <w:jc w:val="both"/>
        <w:rPr>
          <w:sz w:val="24"/>
          <w:szCs w:val="24"/>
        </w:rPr>
      </w:pPr>
      <w:proofErr w:type="gramStart"/>
      <w:r w:rsidRPr="004009D1">
        <w:rPr>
          <w:sz w:val="24"/>
          <w:szCs w:val="24"/>
        </w:rPr>
        <w:t xml:space="preserve">Администрация </w:t>
      </w:r>
      <w:r w:rsidR="00F26132" w:rsidRPr="004009D1">
        <w:rPr>
          <w:sz w:val="24"/>
          <w:szCs w:val="24"/>
        </w:rPr>
        <w:t>Крепинского</w:t>
      </w:r>
      <w:r w:rsidRPr="004009D1">
        <w:rPr>
          <w:sz w:val="24"/>
          <w:szCs w:val="24"/>
        </w:rPr>
        <w:t xml:space="preserve"> сельского поселения предоставляющая муниципальную услугу, не вправе требовать от заявителя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7180" w:rsidRPr="004009D1" w:rsidRDefault="00D47180">
      <w:pPr>
        <w:autoSpaceDE w:val="0"/>
        <w:ind w:firstLine="708"/>
        <w:jc w:val="both"/>
        <w:rPr>
          <w:sz w:val="24"/>
          <w:szCs w:val="24"/>
        </w:rPr>
      </w:pPr>
      <w:r w:rsidRPr="004009D1">
        <w:rPr>
          <w:sz w:val="24"/>
          <w:szCs w:val="24"/>
        </w:rPr>
        <w:t xml:space="preserve">Заявление  о предоставлении услуги регистрируется в течение </w:t>
      </w:r>
      <w:r w:rsidR="00F26132" w:rsidRPr="004009D1">
        <w:rPr>
          <w:sz w:val="24"/>
          <w:szCs w:val="24"/>
        </w:rPr>
        <w:t>60 минут</w:t>
      </w:r>
      <w:r w:rsidRPr="004009D1">
        <w:rPr>
          <w:sz w:val="24"/>
          <w:szCs w:val="24"/>
        </w:rPr>
        <w:t xml:space="preserve"> с момента поступления в Администрацию, рассматривается Главой администрации поселения и направляется исполнителю по заявлению в срок, не превышающий 10 дней с момента регистрации.</w:t>
      </w:r>
    </w:p>
    <w:p w:rsidR="00D47180" w:rsidRPr="004009D1" w:rsidRDefault="00D47180">
      <w:pPr>
        <w:autoSpaceDE w:val="0"/>
        <w:ind w:firstLine="708"/>
        <w:jc w:val="both"/>
        <w:rPr>
          <w:sz w:val="24"/>
          <w:szCs w:val="24"/>
        </w:rPr>
      </w:pPr>
      <w:r w:rsidRPr="004009D1">
        <w:rPr>
          <w:sz w:val="24"/>
          <w:szCs w:val="24"/>
        </w:rPr>
        <w:t>Специалист, ответственный за исполнение поручения Главы администрации по данному заявлению:</w:t>
      </w:r>
    </w:p>
    <w:p w:rsidR="00D47180" w:rsidRPr="004009D1" w:rsidRDefault="00D47180">
      <w:pPr>
        <w:autoSpaceDE w:val="0"/>
        <w:ind w:firstLine="708"/>
        <w:jc w:val="both"/>
        <w:rPr>
          <w:sz w:val="24"/>
          <w:szCs w:val="24"/>
        </w:rPr>
      </w:pPr>
      <w:r w:rsidRPr="004009D1">
        <w:rPr>
          <w:sz w:val="24"/>
          <w:szCs w:val="24"/>
        </w:rPr>
        <w:t>устанавливает личность заявителя, проверяет полномочия заявителя;</w:t>
      </w:r>
    </w:p>
    <w:p w:rsidR="00D47180" w:rsidRPr="004009D1" w:rsidRDefault="00D47180">
      <w:pPr>
        <w:autoSpaceDE w:val="0"/>
        <w:ind w:firstLine="708"/>
        <w:jc w:val="both"/>
        <w:rPr>
          <w:sz w:val="24"/>
          <w:szCs w:val="24"/>
        </w:rPr>
      </w:pPr>
      <w:r w:rsidRPr="004009D1">
        <w:rPr>
          <w:sz w:val="24"/>
          <w:szCs w:val="24"/>
        </w:rPr>
        <w:t>выявляет предмет обращения (конкретная форма поддержки, на которую претендует заявитель);</w:t>
      </w:r>
    </w:p>
    <w:p w:rsidR="00D47180" w:rsidRPr="004009D1" w:rsidRDefault="00D47180">
      <w:pPr>
        <w:autoSpaceDE w:val="0"/>
        <w:ind w:firstLine="708"/>
        <w:jc w:val="both"/>
        <w:rPr>
          <w:sz w:val="24"/>
          <w:szCs w:val="24"/>
        </w:rPr>
      </w:pPr>
      <w:r w:rsidRPr="004009D1">
        <w:rPr>
          <w:sz w:val="24"/>
          <w:szCs w:val="24"/>
        </w:rPr>
        <w:t>проверяет наличие необходимых документов;</w:t>
      </w:r>
    </w:p>
    <w:p w:rsidR="00D47180" w:rsidRPr="004009D1" w:rsidRDefault="00D47180">
      <w:pPr>
        <w:autoSpaceDE w:val="0"/>
        <w:ind w:firstLine="708"/>
        <w:jc w:val="both"/>
        <w:rPr>
          <w:sz w:val="24"/>
          <w:szCs w:val="24"/>
        </w:rPr>
      </w:pPr>
      <w:r w:rsidRPr="004009D1">
        <w:rPr>
          <w:sz w:val="24"/>
          <w:szCs w:val="24"/>
        </w:rPr>
        <w:t>проверяет соответствие представленных документов установленным требованиям;</w:t>
      </w:r>
    </w:p>
    <w:p w:rsidR="00D47180" w:rsidRPr="004009D1" w:rsidRDefault="00D47180">
      <w:pPr>
        <w:autoSpaceDE w:val="0"/>
        <w:ind w:firstLine="708"/>
        <w:jc w:val="both"/>
        <w:rPr>
          <w:sz w:val="24"/>
          <w:szCs w:val="24"/>
        </w:rPr>
      </w:pPr>
      <w:r w:rsidRPr="004009D1">
        <w:rPr>
          <w:sz w:val="24"/>
          <w:szCs w:val="24"/>
        </w:rPr>
        <w:lastRenderedPageBreak/>
        <w:t>осуществляет проверку представленных к обращению копий документов на их соответствие оригиналам;</w:t>
      </w:r>
    </w:p>
    <w:p w:rsidR="00D47180" w:rsidRPr="004009D1" w:rsidRDefault="00D47180">
      <w:pPr>
        <w:autoSpaceDE w:val="0"/>
        <w:ind w:firstLine="708"/>
        <w:jc w:val="both"/>
        <w:rPr>
          <w:sz w:val="24"/>
          <w:szCs w:val="24"/>
        </w:rPr>
      </w:pPr>
      <w:r w:rsidRPr="004009D1">
        <w:rPr>
          <w:sz w:val="24"/>
          <w:szCs w:val="24"/>
        </w:rPr>
        <w:t>сообщает заявителю телефон, номер кабинета, приёмное время, фамилию, имя, отчество специалиста, у которого заявитель может узнать о стадии рассмотрения документов и времени, оставшемся до момента принятия решения по его обращению;</w:t>
      </w:r>
    </w:p>
    <w:p w:rsidR="00D47180" w:rsidRPr="004009D1" w:rsidRDefault="00D47180">
      <w:pPr>
        <w:autoSpaceDE w:val="0"/>
        <w:ind w:firstLine="708"/>
        <w:jc w:val="both"/>
        <w:rPr>
          <w:sz w:val="24"/>
          <w:szCs w:val="24"/>
        </w:rPr>
      </w:pPr>
      <w:r w:rsidRPr="004009D1">
        <w:rPr>
          <w:sz w:val="24"/>
          <w:szCs w:val="24"/>
        </w:rPr>
        <w:t>выявляет документы, которые требуется получить по межведомственному информационному взаимодействию.</w:t>
      </w:r>
    </w:p>
    <w:p w:rsidR="00D47180" w:rsidRPr="004009D1" w:rsidRDefault="00D47180">
      <w:pPr>
        <w:autoSpaceDE w:val="0"/>
        <w:ind w:firstLine="708"/>
        <w:jc w:val="both"/>
        <w:rPr>
          <w:sz w:val="24"/>
          <w:szCs w:val="24"/>
        </w:rPr>
      </w:pPr>
      <w:r w:rsidRPr="004009D1">
        <w:rPr>
          <w:sz w:val="24"/>
          <w:szCs w:val="24"/>
        </w:rPr>
        <w:t>При установлении фактов отсутствия документов, которые заявитель предоставляет самостоятельно, несоответствия представленных документов установленным требованиям, специалист, ответственный за исполнение, уведомляет заявителя о наличии препятствий для рассмотрения обращения,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нарушения, специалист готовит решение об отказе оказания поддержки субъектам малого и среднего предпринимательства в рамках реализации муниципальных программ, которое направляется заявителю в срок не позднее 3-х дней с момента подписания.</w:t>
      </w:r>
    </w:p>
    <w:p w:rsidR="00D47180" w:rsidRPr="004009D1" w:rsidRDefault="00D47180">
      <w:pPr>
        <w:autoSpaceDE w:val="0"/>
        <w:ind w:firstLine="708"/>
        <w:jc w:val="both"/>
        <w:rPr>
          <w:sz w:val="24"/>
          <w:szCs w:val="24"/>
        </w:rPr>
      </w:pPr>
      <w:r w:rsidRPr="004009D1">
        <w:rPr>
          <w:sz w:val="24"/>
          <w:szCs w:val="24"/>
        </w:rPr>
        <w:t>Общий максимальный срок выполнения действий по проверке  представленных документов составляет не более 7 рабочих дней.</w:t>
      </w:r>
    </w:p>
    <w:p w:rsidR="00D47180" w:rsidRPr="004009D1" w:rsidRDefault="00D47180">
      <w:pPr>
        <w:autoSpaceDE w:val="0"/>
        <w:ind w:firstLine="708"/>
        <w:jc w:val="both"/>
        <w:rPr>
          <w:sz w:val="24"/>
          <w:szCs w:val="24"/>
          <w:shd w:val="clear" w:color="auto" w:fill="FFFFFF"/>
        </w:rPr>
      </w:pPr>
      <w:r w:rsidRPr="004009D1">
        <w:rPr>
          <w:sz w:val="24"/>
          <w:szCs w:val="24"/>
        </w:rPr>
        <w:t xml:space="preserve">После проверки представленных заявителем документов, специалист Администрации готовит </w:t>
      </w:r>
      <w:r w:rsidRPr="004009D1">
        <w:rPr>
          <w:sz w:val="24"/>
          <w:szCs w:val="24"/>
          <w:shd w:val="clear" w:color="auto" w:fill="FFFFFF"/>
        </w:rPr>
        <w:t xml:space="preserve">межведомственные запросы в те органы и организации, в распоряжении которых находятся требуемые для предоставления муниципальной услуги документы. Сроки и порядок требования </w:t>
      </w:r>
      <w:proofErr w:type="gramStart"/>
      <w:r w:rsidRPr="004009D1">
        <w:rPr>
          <w:sz w:val="24"/>
          <w:szCs w:val="24"/>
          <w:shd w:val="clear" w:color="auto" w:fill="FFFFFF"/>
        </w:rPr>
        <w:t>документов, получаемых в результате межведомственного взаимодействия определяется</w:t>
      </w:r>
      <w:proofErr w:type="gramEnd"/>
      <w:r w:rsidRPr="004009D1">
        <w:rPr>
          <w:sz w:val="24"/>
          <w:szCs w:val="24"/>
          <w:shd w:val="clear" w:color="auto" w:fill="FFFFFF"/>
        </w:rPr>
        <w:t xml:space="preserve"> нормативными правовыми актами органов местного самоуправления Новоселицкого сельского поселения.</w:t>
      </w:r>
    </w:p>
    <w:p w:rsidR="00D47180" w:rsidRPr="004009D1" w:rsidRDefault="00D47180">
      <w:pPr>
        <w:autoSpaceDE w:val="0"/>
        <w:ind w:firstLine="708"/>
        <w:jc w:val="both"/>
        <w:rPr>
          <w:sz w:val="24"/>
          <w:szCs w:val="24"/>
        </w:rPr>
      </w:pPr>
      <w:r w:rsidRPr="004009D1">
        <w:rPr>
          <w:sz w:val="24"/>
          <w:szCs w:val="24"/>
        </w:rPr>
        <w:t xml:space="preserve">3.2.2. Результат  выполнения   административных  действий  фиксируется   на бумажных  и (или) электронных  носителях  в виде заключения о возможности предоставления муниципальной услуги,  подготовленных специалистом  Администрации поселения. </w:t>
      </w:r>
    </w:p>
    <w:p w:rsidR="00D47180" w:rsidRPr="004009D1" w:rsidRDefault="00D47180">
      <w:pPr>
        <w:autoSpaceDE w:val="0"/>
        <w:ind w:firstLine="708"/>
        <w:jc w:val="both"/>
        <w:rPr>
          <w:sz w:val="24"/>
          <w:szCs w:val="24"/>
        </w:rPr>
      </w:pPr>
      <w:r w:rsidRPr="004009D1">
        <w:rPr>
          <w:sz w:val="24"/>
          <w:szCs w:val="24"/>
        </w:rPr>
        <w:t xml:space="preserve">3.2.3. Заключение о возможности предоставления муниципальной услуги подписывается специалистом, </w:t>
      </w:r>
      <w:proofErr w:type="gramStart"/>
      <w:r w:rsidRPr="004009D1">
        <w:rPr>
          <w:sz w:val="24"/>
          <w:szCs w:val="24"/>
        </w:rPr>
        <w:t>ответственный</w:t>
      </w:r>
      <w:proofErr w:type="gramEnd"/>
      <w:r w:rsidRPr="004009D1">
        <w:rPr>
          <w:sz w:val="24"/>
          <w:szCs w:val="24"/>
        </w:rPr>
        <w:t xml:space="preserve"> за исполнение поручения Главы (исполнителем по заявлению).</w:t>
      </w:r>
    </w:p>
    <w:p w:rsidR="00D47180" w:rsidRPr="004009D1" w:rsidRDefault="00D47180">
      <w:pPr>
        <w:autoSpaceDE w:val="0"/>
        <w:ind w:firstLine="708"/>
        <w:jc w:val="both"/>
        <w:rPr>
          <w:sz w:val="24"/>
          <w:szCs w:val="24"/>
        </w:rPr>
      </w:pPr>
      <w:r w:rsidRPr="004009D1">
        <w:rPr>
          <w:sz w:val="24"/>
          <w:szCs w:val="24"/>
        </w:rPr>
        <w:t xml:space="preserve">3.2.4. Специалист (исполнитель по заявлению) готовит решение об оказании поддержки субъектам малого и среднего предпринимательства в рамках реализации муниципальных программ и передает его, заключение о возможности предоставления муниципальной услуги и все документы для подписания Главе Администрации поселения. </w:t>
      </w:r>
    </w:p>
    <w:p w:rsidR="00D47180" w:rsidRPr="004009D1" w:rsidRDefault="00D47180">
      <w:pPr>
        <w:autoSpaceDE w:val="0"/>
        <w:ind w:firstLine="708"/>
        <w:jc w:val="both"/>
        <w:rPr>
          <w:sz w:val="24"/>
          <w:szCs w:val="24"/>
        </w:rPr>
      </w:pPr>
      <w:r w:rsidRPr="004009D1">
        <w:rPr>
          <w:sz w:val="24"/>
          <w:szCs w:val="24"/>
        </w:rPr>
        <w:t xml:space="preserve">3.2.5. После подписания Главой Администрации решения об оказании поддержки субъектам малого и среднего предпринимательства в рамках реализации муниципальных программ, об этом уведомляется заявитель. </w:t>
      </w:r>
    </w:p>
    <w:p w:rsidR="00D47180" w:rsidRPr="004009D1" w:rsidRDefault="00D47180">
      <w:pPr>
        <w:autoSpaceDE w:val="0"/>
        <w:ind w:firstLine="708"/>
        <w:jc w:val="both"/>
        <w:rPr>
          <w:sz w:val="24"/>
          <w:szCs w:val="24"/>
        </w:rPr>
      </w:pPr>
      <w:r w:rsidRPr="004009D1">
        <w:rPr>
          <w:sz w:val="24"/>
          <w:szCs w:val="24"/>
        </w:rPr>
        <w:t>Общий срок подготовки и подписания решения составляет 5 дней. Срок уведомления заявителя о предоставлении услуги составляет 3 дня с момента принятия решения об оказании поддержки субъектам малого и среднего предпринимательства в рамках реализации муниципальных программ.</w:t>
      </w:r>
    </w:p>
    <w:p w:rsidR="00D47180" w:rsidRPr="004009D1" w:rsidRDefault="00D47180">
      <w:pPr>
        <w:autoSpaceDE w:val="0"/>
        <w:ind w:firstLine="708"/>
        <w:jc w:val="both"/>
        <w:rPr>
          <w:sz w:val="24"/>
          <w:szCs w:val="24"/>
        </w:rPr>
      </w:pPr>
    </w:p>
    <w:p w:rsidR="00D47180" w:rsidRPr="004009D1" w:rsidRDefault="00D47180" w:rsidP="005531FF">
      <w:pPr>
        <w:pStyle w:val="bt"/>
        <w:spacing w:before="0" w:after="0"/>
        <w:ind w:firstLine="720"/>
        <w:jc w:val="both"/>
        <w:rPr>
          <w:b/>
        </w:rPr>
      </w:pPr>
      <w:r w:rsidRPr="004009D1">
        <w:rPr>
          <w:b/>
        </w:rPr>
        <w:t xml:space="preserve">4. Формы </w:t>
      </w:r>
      <w:proofErr w:type="gramStart"/>
      <w:r w:rsidRPr="004009D1">
        <w:rPr>
          <w:b/>
        </w:rPr>
        <w:t>контроля за</w:t>
      </w:r>
      <w:proofErr w:type="gramEnd"/>
      <w:r w:rsidRPr="004009D1">
        <w:rPr>
          <w:b/>
        </w:rPr>
        <w:t xml:space="preserve"> исполнением административного регламента</w:t>
      </w:r>
    </w:p>
    <w:p w:rsidR="00D47180" w:rsidRPr="004009D1" w:rsidRDefault="00D47180" w:rsidP="005531FF">
      <w:pPr>
        <w:ind w:firstLine="720"/>
        <w:jc w:val="both"/>
        <w:rPr>
          <w:sz w:val="24"/>
          <w:szCs w:val="24"/>
        </w:rPr>
      </w:pPr>
      <w:r w:rsidRPr="004009D1">
        <w:rPr>
          <w:rStyle w:val="apple-style-span"/>
          <w:sz w:val="24"/>
          <w:szCs w:val="24"/>
        </w:rPr>
        <w:t xml:space="preserve">4.1. </w:t>
      </w:r>
      <w:r w:rsidRPr="004009D1">
        <w:rPr>
          <w:sz w:val="24"/>
          <w:szCs w:val="24"/>
        </w:rPr>
        <w:t xml:space="preserve">Порядок осуществления текущего </w:t>
      </w:r>
      <w:proofErr w:type="gramStart"/>
      <w:r w:rsidRPr="004009D1">
        <w:rPr>
          <w:sz w:val="24"/>
          <w:szCs w:val="24"/>
        </w:rPr>
        <w:t>контроля за</w:t>
      </w:r>
      <w:proofErr w:type="gramEnd"/>
      <w:r w:rsidRPr="004009D1">
        <w:rPr>
          <w:sz w:val="24"/>
          <w:szCs w:val="24"/>
        </w:rPr>
        <w:t xml:space="preserve"> соблюдением и исполнением ответственными должностными лицами положений регламента и иных нормативно-правовых  актов, устанавливающих требования к предоставлению муниципальной услуги, а также принятием ими решений.</w:t>
      </w:r>
    </w:p>
    <w:p w:rsidR="00D47180" w:rsidRPr="004009D1" w:rsidRDefault="00D47180" w:rsidP="005531FF">
      <w:pPr>
        <w:ind w:firstLine="720"/>
        <w:jc w:val="both"/>
        <w:rPr>
          <w:sz w:val="24"/>
          <w:szCs w:val="24"/>
        </w:rPr>
      </w:pPr>
      <w:r w:rsidRPr="004009D1">
        <w:rPr>
          <w:rStyle w:val="apple-style-span"/>
          <w:sz w:val="24"/>
          <w:szCs w:val="24"/>
        </w:rPr>
        <w:t>4.1.1</w:t>
      </w:r>
      <w:r w:rsidRPr="004009D1">
        <w:rPr>
          <w:sz w:val="24"/>
          <w:szCs w:val="24"/>
        </w:rPr>
        <w:t xml:space="preserve"> Текущий </w:t>
      </w:r>
      <w:proofErr w:type="gramStart"/>
      <w:r w:rsidRPr="004009D1">
        <w:rPr>
          <w:sz w:val="24"/>
          <w:szCs w:val="24"/>
        </w:rPr>
        <w:t>контроль за</w:t>
      </w:r>
      <w:proofErr w:type="gramEnd"/>
      <w:r w:rsidRPr="004009D1">
        <w:rPr>
          <w:sz w:val="24"/>
          <w:szCs w:val="24"/>
        </w:rPr>
        <w:t xml:space="preserve"> соблюдением и исполнением специалистами (должностными лицами) Администрации требований Административного регламента и </w:t>
      </w:r>
      <w:r w:rsidRPr="004009D1">
        <w:rPr>
          <w:sz w:val="24"/>
          <w:szCs w:val="24"/>
        </w:rPr>
        <w:lastRenderedPageBreak/>
        <w:t>иных нормативно-правовых актов, регулирующих отношения, возникающие в связи с предоставлением муниципальной услуги, осуществляют – Глава администрации, заместитель Главы администрации ежедневно.</w:t>
      </w:r>
    </w:p>
    <w:p w:rsidR="00D47180" w:rsidRPr="004009D1" w:rsidRDefault="00D47180" w:rsidP="005531FF">
      <w:pPr>
        <w:ind w:firstLine="720"/>
        <w:jc w:val="both"/>
        <w:rPr>
          <w:sz w:val="24"/>
          <w:szCs w:val="24"/>
        </w:rPr>
      </w:pPr>
      <w:r w:rsidRPr="004009D1">
        <w:rPr>
          <w:sz w:val="24"/>
          <w:szCs w:val="24"/>
        </w:rPr>
        <w:t xml:space="preserve">4.1.2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нормативно-правовых актов, устанавливающих требования к предоставлению муниципальной услуги. </w:t>
      </w:r>
    </w:p>
    <w:p w:rsidR="00D47180" w:rsidRPr="004009D1" w:rsidRDefault="00D47180" w:rsidP="005531FF">
      <w:pPr>
        <w:pStyle w:val="bt"/>
        <w:spacing w:before="0" w:after="0" w:line="240" w:lineRule="atLeast"/>
        <w:ind w:firstLine="720"/>
        <w:jc w:val="both"/>
      </w:pPr>
      <w:r w:rsidRPr="004009D1">
        <w:rPr>
          <w:rStyle w:val="apple-style-span"/>
        </w:rPr>
        <w:t xml:space="preserve">4.2 </w:t>
      </w:r>
      <w:r w:rsidRPr="004009D1">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09D1">
        <w:t>контроля за</w:t>
      </w:r>
      <w:proofErr w:type="gramEnd"/>
      <w:r w:rsidRPr="004009D1">
        <w:t xml:space="preserve"> полнотой и качеством предоставления муниципальной услуги.</w:t>
      </w:r>
    </w:p>
    <w:p w:rsidR="00D47180" w:rsidRPr="004009D1" w:rsidRDefault="00D47180" w:rsidP="005531FF">
      <w:pPr>
        <w:ind w:firstLine="720"/>
        <w:jc w:val="both"/>
        <w:rPr>
          <w:sz w:val="24"/>
          <w:szCs w:val="24"/>
        </w:rPr>
      </w:pPr>
      <w:r w:rsidRPr="004009D1">
        <w:rPr>
          <w:rStyle w:val="apple-style-span"/>
          <w:sz w:val="24"/>
          <w:szCs w:val="24"/>
        </w:rPr>
        <w:t xml:space="preserve">4.2.1 </w:t>
      </w:r>
      <w:r w:rsidRPr="004009D1">
        <w:rPr>
          <w:sz w:val="24"/>
          <w:szCs w:val="24"/>
        </w:rPr>
        <w:t xml:space="preserve"> </w:t>
      </w:r>
      <w:proofErr w:type="gramStart"/>
      <w:r w:rsidRPr="004009D1">
        <w:rPr>
          <w:sz w:val="24"/>
          <w:szCs w:val="24"/>
        </w:rPr>
        <w:t>Контроль за</w:t>
      </w:r>
      <w:proofErr w:type="gramEnd"/>
      <w:r w:rsidRPr="004009D1">
        <w:rPr>
          <w:sz w:val="24"/>
          <w:szCs w:val="24"/>
        </w:rPr>
        <w:t xml:space="preserve">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(бездействия) специалистов.</w:t>
      </w:r>
    </w:p>
    <w:p w:rsidR="00D47180" w:rsidRPr="004009D1" w:rsidRDefault="00D47180" w:rsidP="005531FF">
      <w:pPr>
        <w:pStyle w:val="a9"/>
        <w:spacing w:before="0" w:after="0" w:line="240" w:lineRule="atLeast"/>
        <w:ind w:firstLine="720"/>
        <w:jc w:val="both"/>
      </w:pPr>
      <w:r w:rsidRPr="004009D1">
        <w:t>4.2.2 Проверки могут быть плановыми и внеплановыми. Порядок и периодичность осуществления плановых проверок устанавливается Главой администрации (заместителем Главы администрации). При проверке могут рассматриваться все вопросы, связанные с предоставлением муниципальной услуги или отдельный вопрос, связанный с предоставлением муниципальной услуги. Проверки также могут проводиться по конкретной жалобе.</w:t>
      </w:r>
    </w:p>
    <w:p w:rsidR="00D47180" w:rsidRPr="004009D1" w:rsidRDefault="00D47180" w:rsidP="005531FF">
      <w:pPr>
        <w:pStyle w:val="a9"/>
        <w:spacing w:before="0" w:after="0" w:line="240" w:lineRule="atLeast"/>
        <w:ind w:firstLine="720"/>
        <w:jc w:val="both"/>
      </w:pPr>
      <w:r w:rsidRPr="004009D1">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специалистов.</w:t>
      </w:r>
    </w:p>
    <w:p w:rsidR="00D47180" w:rsidRPr="004009D1" w:rsidRDefault="00D47180" w:rsidP="005531FF">
      <w:pPr>
        <w:pStyle w:val="bt"/>
        <w:spacing w:before="0" w:after="0" w:line="240" w:lineRule="atLeast"/>
        <w:ind w:firstLine="720"/>
        <w:jc w:val="both"/>
      </w:pPr>
      <w:r w:rsidRPr="004009D1">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D47180" w:rsidRPr="004009D1" w:rsidRDefault="00D47180" w:rsidP="005531FF">
      <w:pPr>
        <w:ind w:firstLine="720"/>
        <w:jc w:val="both"/>
        <w:rPr>
          <w:sz w:val="24"/>
          <w:szCs w:val="24"/>
        </w:rPr>
      </w:pPr>
      <w:r w:rsidRPr="004009D1">
        <w:rPr>
          <w:rStyle w:val="apple-style-span"/>
          <w:sz w:val="24"/>
          <w:szCs w:val="24"/>
        </w:rPr>
        <w:t>4.3.1</w:t>
      </w:r>
      <w:r w:rsidRPr="004009D1">
        <w:rPr>
          <w:sz w:val="24"/>
          <w:szCs w:val="24"/>
        </w:rPr>
        <w:t xml:space="preserve"> Должностные лица Администрации, виновные в нарушении установленного порядка рассмотрения обращений граждан, привлекаются к ответственности в соответствии с законодательством Российской Федерации.</w:t>
      </w:r>
    </w:p>
    <w:p w:rsidR="00D47180" w:rsidRPr="004009D1" w:rsidRDefault="00D47180" w:rsidP="005531FF">
      <w:pPr>
        <w:ind w:firstLine="720"/>
        <w:jc w:val="both"/>
        <w:rPr>
          <w:sz w:val="24"/>
          <w:szCs w:val="24"/>
        </w:rPr>
      </w:pPr>
      <w:r w:rsidRPr="004009D1">
        <w:rPr>
          <w:rStyle w:val="apple-style-span"/>
          <w:sz w:val="24"/>
          <w:szCs w:val="24"/>
        </w:rPr>
        <w:t xml:space="preserve">4.4 </w:t>
      </w:r>
      <w:r w:rsidRPr="004009D1">
        <w:rPr>
          <w:sz w:val="24"/>
          <w:szCs w:val="24"/>
        </w:rPr>
        <w:t xml:space="preserve">Требования к порядку и формам </w:t>
      </w:r>
      <w:proofErr w:type="gramStart"/>
      <w:r w:rsidRPr="004009D1">
        <w:rPr>
          <w:sz w:val="24"/>
          <w:szCs w:val="24"/>
        </w:rPr>
        <w:t>контроля за</w:t>
      </w:r>
      <w:proofErr w:type="gramEnd"/>
      <w:r w:rsidRPr="004009D1">
        <w:rPr>
          <w:sz w:val="24"/>
          <w:szCs w:val="24"/>
        </w:rPr>
        <w:t xml:space="preserve"> предоставлением муниципальной услуги, в том числе со стороны граждан, их объединений и организаций.</w:t>
      </w:r>
    </w:p>
    <w:p w:rsidR="00D47180" w:rsidRPr="004009D1" w:rsidRDefault="00D47180" w:rsidP="005531FF">
      <w:pPr>
        <w:ind w:firstLine="720"/>
        <w:jc w:val="both"/>
        <w:rPr>
          <w:sz w:val="24"/>
          <w:szCs w:val="24"/>
        </w:rPr>
      </w:pPr>
      <w:r w:rsidRPr="004009D1">
        <w:rPr>
          <w:rStyle w:val="apple-style-span"/>
          <w:sz w:val="24"/>
          <w:szCs w:val="24"/>
        </w:rPr>
        <w:t xml:space="preserve">4.4.1 </w:t>
      </w:r>
      <w:r w:rsidRPr="004009D1">
        <w:rPr>
          <w:sz w:val="24"/>
          <w:szCs w:val="24"/>
        </w:rPr>
        <w:t xml:space="preserve"> </w:t>
      </w:r>
      <w:proofErr w:type="gramStart"/>
      <w:r w:rsidRPr="004009D1">
        <w:rPr>
          <w:sz w:val="24"/>
          <w:szCs w:val="24"/>
        </w:rPr>
        <w:t>Контроль за</w:t>
      </w:r>
      <w:proofErr w:type="gramEnd"/>
      <w:r w:rsidRPr="004009D1">
        <w:rPr>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D47180" w:rsidRPr="004009D1" w:rsidRDefault="00D47180" w:rsidP="005531FF">
      <w:pPr>
        <w:pStyle w:val="a9"/>
        <w:spacing w:before="0" w:after="0" w:line="240" w:lineRule="atLeast"/>
        <w:ind w:firstLine="720"/>
        <w:jc w:val="both"/>
      </w:pPr>
      <w:r w:rsidRPr="004009D1">
        <w:t xml:space="preserve">4.4.2  </w:t>
      </w:r>
      <w:proofErr w:type="gramStart"/>
      <w:r w:rsidRPr="004009D1">
        <w:t>Контроль за</w:t>
      </w:r>
      <w:proofErr w:type="gramEnd"/>
      <w:r w:rsidRPr="004009D1">
        <w:t xml:space="preserve"> ходом рассмотрения обращений могут осуществлять их авторы на основании:</w:t>
      </w:r>
    </w:p>
    <w:p w:rsidR="00D47180" w:rsidRPr="004009D1" w:rsidRDefault="00D47180" w:rsidP="005531FF">
      <w:pPr>
        <w:pStyle w:val="a9"/>
        <w:numPr>
          <w:ilvl w:val="0"/>
          <w:numId w:val="6"/>
        </w:numPr>
        <w:spacing w:before="0" w:after="0" w:line="240" w:lineRule="atLeast"/>
        <w:ind w:left="0" w:firstLine="1260"/>
        <w:jc w:val="both"/>
      </w:pPr>
      <w:r w:rsidRPr="004009D1">
        <w:t>устной информации, полученной по справочному телефону Администрации;</w:t>
      </w:r>
    </w:p>
    <w:p w:rsidR="00D47180" w:rsidRPr="004009D1" w:rsidRDefault="00D47180" w:rsidP="005531FF">
      <w:pPr>
        <w:pStyle w:val="a9"/>
        <w:numPr>
          <w:ilvl w:val="0"/>
          <w:numId w:val="6"/>
        </w:numPr>
        <w:spacing w:before="0" w:after="0" w:line="240" w:lineRule="atLeast"/>
        <w:ind w:left="0" w:firstLine="1260"/>
        <w:jc w:val="both"/>
      </w:pPr>
      <w:r w:rsidRPr="004009D1">
        <w:t>информации, полученной из Администрации по запросу в письменной или электронной форме.</w:t>
      </w:r>
    </w:p>
    <w:p w:rsidR="005531FF" w:rsidRPr="004009D1" w:rsidRDefault="005531FF" w:rsidP="005531FF">
      <w:pPr>
        <w:ind w:firstLine="720"/>
        <w:jc w:val="both"/>
        <w:rPr>
          <w:rStyle w:val="a5"/>
          <w:rFonts w:ascii="Times New Roman" w:hAnsi="Times New Roman"/>
          <w:sz w:val="24"/>
          <w:szCs w:val="24"/>
          <w:lang w:val="ru-RU"/>
        </w:rPr>
      </w:pPr>
    </w:p>
    <w:p w:rsidR="00D47180" w:rsidRPr="004009D1" w:rsidRDefault="00D47180" w:rsidP="005531FF">
      <w:pPr>
        <w:ind w:firstLine="720"/>
        <w:jc w:val="both"/>
        <w:rPr>
          <w:sz w:val="24"/>
          <w:szCs w:val="24"/>
        </w:rPr>
      </w:pPr>
      <w:r w:rsidRPr="004009D1">
        <w:rPr>
          <w:rStyle w:val="a5"/>
          <w:rFonts w:ascii="Times New Roman" w:hAnsi="Times New Roman"/>
          <w:sz w:val="24"/>
          <w:szCs w:val="24"/>
          <w:lang w:val="ru-RU"/>
        </w:rPr>
        <w:t>5. Досудебный (внесудебный</w:t>
      </w:r>
      <w:proofErr w:type="gramStart"/>
      <w:r w:rsidRPr="004009D1">
        <w:rPr>
          <w:rStyle w:val="a5"/>
          <w:rFonts w:ascii="Times New Roman" w:hAnsi="Times New Roman"/>
          <w:sz w:val="24"/>
          <w:szCs w:val="24"/>
          <w:lang w:val="ru-RU"/>
        </w:rPr>
        <w:t xml:space="preserve"> )</w:t>
      </w:r>
      <w:proofErr w:type="gramEnd"/>
      <w:r w:rsidRPr="004009D1">
        <w:rPr>
          <w:rStyle w:val="a5"/>
          <w:rFonts w:ascii="Times New Roman" w:hAnsi="Times New Roman"/>
          <w:sz w:val="24"/>
          <w:szCs w:val="24"/>
          <w:lang w:val="ru-RU"/>
        </w:rPr>
        <w:t xml:space="preserve">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sidRPr="004009D1">
        <w:rPr>
          <w:sz w:val="24"/>
          <w:szCs w:val="24"/>
        </w:rPr>
        <w:br/>
      </w:r>
      <w:bookmarkStart w:id="0" w:name="1101"/>
      <w:bookmarkEnd w:id="0"/>
    </w:p>
    <w:p w:rsidR="005531FF" w:rsidRPr="004009D1" w:rsidRDefault="005531FF" w:rsidP="005531FF">
      <w:pPr>
        <w:ind w:firstLine="432"/>
        <w:jc w:val="both"/>
        <w:rPr>
          <w:sz w:val="24"/>
          <w:szCs w:val="24"/>
        </w:rPr>
      </w:pPr>
      <w:r w:rsidRPr="004009D1">
        <w:rPr>
          <w:sz w:val="24"/>
          <w:szCs w:val="24"/>
        </w:rPr>
        <w:t>5.1. Предмет досудебного (внесудебного) обжалования заявителем решений и действий (бездействия)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w:t>
      </w:r>
    </w:p>
    <w:p w:rsidR="005531FF" w:rsidRPr="004009D1" w:rsidRDefault="005531FF" w:rsidP="005531FF">
      <w:pPr>
        <w:ind w:firstLine="432"/>
        <w:jc w:val="both"/>
        <w:rPr>
          <w:sz w:val="24"/>
          <w:szCs w:val="24"/>
        </w:rPr>
      </w:pPr>
      <w:r w:rsidRPr="004009D1">
        <w:rPr>
          <w:sz w:val="24"/>
          <w:szCs w:val="24"/>
        </w:rPr>
        <w:t>Заявитель может обратиться с жалобой, в том числе в следующих случаях:</w:t>
      </w:r>
    </w:p>
    <w:p w:rsidR="005531FF" w:rsidRPr="004009D1" w:rsidRDefault="005531FF" w:rsidP="005531FF">
      <w:pPr>
        <w:ind w:firstLine="432"/>
        <w:jc w:val="both"/>
        <w:rPr>
          <w:sz w:val="24"/>
          <w:szCs w:val="24"/>
        </w:rPr>
      </w:pPr>
      <w:r w:rsidRPr="004009D1">
        <w:rPr>
          <w:sz w:val="24"/>
          <w:szCs w:val="24"/>
        </w:rPr>
        <w:lastRenderedPageBreak/>
        <w:t>1) нарушение срока регистрации запроса заявителя о предоставлении муниципальной услуги;</w:t>
      </w:r>
    </w:p>
    <w:p w:rsidR="005531FF" w:rsidRPr="004009D1" w:rsidRDefault="005531FF" w:rsidP="005531FF">
      <w:pPr>
        <w:ind w:firstLine="432"/>
        <w:jc w:val="both"/>
        <w:rPr>
          <w:sz w:val="24"/>
          <w:szCs w:val="24"/>
        </w:rPr>
      </w:pPr>
      <w:r w:rsidRPr="004009D1">
        <w:rPr>
          <w:sz w:val="24"/>
          <w:szCs w:val="24"/>
        </w:rPr>
        <w:t>2)  нарушение срока предоставления муниципальной услуги;</w:t>
      </w:r>
    </w:p>
    <w:p w:rsidR="005531FF" w:rsidRPr="004009D1" w:rsidRDefault="005531FF" w:rsidP="005531FF">
      <w:pPr>
        <w:ind w:firstLine="432"/>
        <w:jc w:val="both"/>
        <w:rPr>
          <w:sz w:val="24"/>
          <w:szCs w:val="24"/>
        </w:rPr>
      </w:pPr>
      <w:r w:rsidRPr="004009D1">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31FF" w:rsidRPr="004009D1" w:rsidRDefault="005531FF" w:rsidP="005531FF">
      <w:pPr>
        <w:ind w:firstLine="432"/>
        <w:jc w:val="both"/>
        <w:rPr>
          <w:sz w:val="24"/>
          <w:szCs w:val="24"/>
        </w:rPr>
      </w:pPr>
      <w:r w:rsidRPr="004009D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31FF" w:rsidRPr="004009D1" w:rsidRDefault="005531FF" w:rsidP="005531FF">
      <w:pPr>
        <w:ind w:firstLine="432"/>
        <w:jc w:val="both"/>
        <w:rPr>
          <w:sz w:val="24"/>
          <w:szCs w:val="24"/>
        </w:rPr>
      </w:pPr>
      <w:proofErr w:type="gramStart"/>
      <w:r w:rsidRPr="004009D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31FF" w:rsidRPr="004009D1" w:rsidRDefault="005531FF" w:rsidP="005531FF">
      <w:pPr>
        <w:ind w:firstLine="432"/>
        <w:jc w:val="both"/>
        <w:rPr>
          <w:sz w:val="24"/>
          <w:szCs w:val="24"/>
        </w:rPr>
      </w:pPr>
      <w:r w:rsidRPr="004009D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31FF" w:rsidRPr="004009D1" w:rsidRDefault="005531FF" w:rsidP="005531FF">
      <w:pPr>
        <w:ind w:firstLine="432"/>
        <w:jc w:val="both"/>
        <w:rPr>
          <w:sz w:val="24"/>
          <w:szCs w:val="24"/>
        </w:rPr>
      </w:pPr>
      <w:proofErr w:type="gramStart"/>
      <w:r w:rsidRPr="004009D1">
        <w:rPr>
          <w:sz w:val="24"/>
          <w:szCs w:val="24"/>
        </w:rPr>
        <w:t>7) отказ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31FF" w:rsidRPr="004009D1" w:rsidRDefault="005531FF" w:rsidP="005531FF">
      <w:pPr>
        <w:ind w:firstLine="432"/>
        <w:jc w:val="both"/>
        <w:rPr>
          <w:sz w:val="24"/>
          <w:szCs w:val="24"/>
        </w:rPr>
      </w:pPr>
      <w:r w:rsidRPr="004009D1">
        <w:rPr>
          <w:sz w:val="24"/>
          <w:szCs w:val="24"/>
        </w:rPr>
        <w:t>5.2. Общие требования к порядку подачи и рассмотрения жалобы</w:t>
      </w:r>
    </w:p>
    <w:p w:rsidR="005531FF" w:rsidRPr="004009D1" w:rsidRDefault="005531FF" w:rsidP="005531FF">
      <w:pPr>
        <w:ind w:firstLine="432"/>
        <w:jc w:val="both"/>
        <w:rPr>
          <w:sz w:val="24"/>
          <w:szCs w:val="24"/>
        </w:rPr>
      </w:pPr>
      <w:r w:rsidRPr="004009D1">
        <w:rPr>
          <w:sz w:val="24"/>
          <w:szCs w:val="24"/>
        </w:rPr>
        <w:t>1) Жалоба подается в письменной форме на бумажном носителе, в электронной форме главе Крепинского сельского поселения. Жалобы на решения, принятые главой Крепинского сельского поселения, подаются в вышестоящий орган (при его наличии) либо в случае его отсутствия рассматриваются непосредственно главой Крепинского сельского поселения.</w:t>
      </w:r>
    </w:p>
    <w:p w:rsidR="005531FF" w:rsidRPr="004009D1" w:rsidRDefault="005531FF" w:rsidP="005531FF">
      <w:pPr>
        <w:ind w:firstLine="432"/>
        <w:jc w:val="both"/>
        <w:rPr>
          <w:sz w:val="24"/>
          <w:szCs w:val="24"/>
        </w:rPr>
      </w:pPr>
      <w:r w:rsidRPr="004009D1">
        <w:rPr>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4009D1">
        <w:rPr>
          <w:sz w:val="24"/>
          <w:szCs w:val="24"/>
        </w:rPr>
        <w:t>Клетского</w:t>
      </w:r>
      <w:proofErr w:type="spellEnd"/>
      <w:r w:rsidRPr="004009D1">
        <w:rPr>
          <w:sz w:val="24"/>
          <w:szCs w:val="24"/>
        </w:rPr>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31FF" w:rsidRPr="004009D1" w:rsidRDefault="005531FF" w:rsidP="005531FF">
      <w:pPr>
        <w:ind w:firstLine="432"/>
        <w:jc w:val="both"/>
        <w:rPr>
          <w:sz w:val="24"/>
          <w:szCs w:val="24"/>
        </w:rPr>
      </w:pPr>
      <w:r w:rsidRPr="004009D1">
        <w:rPr>
          <w:sz w:val="24"/>
          <w:szCs w:val="24"/>
        </w:rPr>
        <w:t xml:space="preserve">3) Порядок подачи и рассмотрения жалоб на решения и действия (бездействие) администрации Крепинского сельского поселения и должностных лиц администрации Крепинского сельского поселения </w:t>
      </w:r>
    </w:p>
    <w:p w:rsidR="005531FF" w:rsidRPr="004009D1" w:rsidRDefault="005531FF" w:rsidP="005531FF">
      <w:pPr>
        <w:ind w:firstLine="432"/>
        <w:jc w:val="both"/>
        <w:rPr>
          <w:sz w:val="24"/>
          <w:szCs w:val="24"/>
        </w:rPr>
      </w:pPr>
      <w:proofErr w:type="gramStart"/>
      <w:r w:rsidRPr="004009D1">
        <w:rPr>
          <w:sz w:val="24"/>
          <w:szCs w:val="24"/>
        </w:rPr>
        <w:t>3.1) В случае, если федеральным законом установлен иной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настоящего Административного регламента  и настоящей статьи не применяются.</w:t>
      </w:r>
      <w:proofErr w:type="gramEnd"/>
    </w:p>
    <w:p w:rsidR="005531FF" w:rsidRPr="004009D1" w:rsidRDefault="005531FF" w:rsidP="005531FF">
      <w:pPr>
        <w:ind w:firstLine="720"/>
        <w:jc w:val="both"/>
        <w:rPr>
          <w:sz w:val="24"/>
          <w:szCs w:val="24"/>
        </w:rPr>
      </w:pPr>
      <w:r w:rsidRPr="004009D1">
        <w:rPr>
          <w:sz w:val="24"/>
          <w:szCs w:val="24"/>
        </w:rPr>
        <w:t>4) Особенности подачи и рассмотрения жалоб на решения и действия (бездействие)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 устанавливаются соответственно нормативными правовыми актами субъектов Российской Федерации и муниципальными правовыми актами.</w:t>
      </w:r>
    </w:p>
    <w:p w:rsidR="005531FF" w:rsidRPr="004009D1" w:rsidRDefault="005531FF" w:rsidP="005531FF">
      <w:pPr>
        <w:ind w:firstLine="720"/>
        <w:jc w:val="both"/>
        <w:rPr>
          <w:sz w:val="24"/>
          <w:szCs w:val="24"/>
        </w:rPr>
      </w:pPr>
      <w:r w:rsidRPr="004009D1">
        <w:rPr>
          <w:sz w:val="24"/>
          <w:szCs w:val="24"/>
        </w:rPr>
        <w:lastRenderedPageBreak/>
        <w:t>5.3. Жалоба должна содержать:</w:t>
      </w:r>
    </w:p>
    <w:p w:rsidR="005531FF" w:rsidRPr="004009D1" w:rsidRDefault="005531FF" w:rsidP="005531FF">
      <w:pPr>
        <w:ind w:firstLine="720"/>
        <w:jc w:val="both"/>
        <w:rPr>
          <w:sz w:val="24"/>
          <w:szCs w:val="24"/>
        </w:rPr>
      </w:pPr>
      <w:r w:rsidRPr="004009D1">
        <w:rPr>
          <w:sz w:val="24"/>
          <w:szCs w:val="24"/>
        </w:rPr>
        <w:t>1) наименование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 решения и действия (бездействие) которых обжалуются;</w:t>
      </w:r>
    </w:p>
    <w:p w:rsidR="005531FF" w:rsidRPr="004009D1" w:rsidRDefault="005531FF" w:rsidP="005531FF">
      <w:pPr>
        <w:ind w:firstLine="432"/>
        <w:jc w:val="both"/>
        <w:rPr>
          <w:sz w:val="24"/>
          <w:szCs w:val="24"/>
        </w:rPr>
      </w:pPr>
      <w:proofErr w:type="gramStart"/>
      <w:r w:rsidRPr="004009D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31FF" w:rsidRPr="004009D1" w:rsidRDefault="005531FF" w:rsidP="005531FF">
      <w:pPr>
        <w:ind w:firstLine="432"/>
        <w:jc w:val="both"/>
        <w:rPr>
          <w:sz w:val="24"/>
          <w:szCs w:val="24"/>
        </w:rPr>
      </w:pPr>
      <w:r w:rsidRPr="004009D1">
        <w:rPr>
          <w:sz w:val="24"/>
          <w:szCs w:val="24"/>
        </w:rPr>
        <w:t>3) сведения об обжалуемых решениях и действиях (бездействии)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w:t>
      </w:r>
    </w:p>
    <w:p w:rsidR="005531FF" w:rsidRPr="004009D1" w:rsidRDefault="005531FF" w:rsidP="005531FF">
      <w:pPr>
        <w:ind w:firstLine="432"/>
        <w:jc w:val="both"/>
        <w:rPr>
          <w:sz w:val="24"/>
          <w:szCs w:val="24"/>
        </w:rPr>
      </w:pPr>
      <w:r w:rsidRPr="004009D1">
        <w:rPr>
          <w:sz w:val="24"/>
          <w:szCs w:val="24"/>
        </w:rPr>
        <w:t>4) доводы, на основании которых заявитель не согласен с решением и действием (бездействием)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31FF" w:rsidRPr="004009D1" w:rsidRDefault="005531FF" w:rsidP="005531FF">
      <w:pPr>
        <w:ind w:firstLine="432"/>
        <w:jc w:val="both"/>
        <w:rPr>
          <w:sz w:val="24"/>
          <w:szCs w:val="24"/>
        </w:rPr>
      </w:pPr>
      <w:r w:rsidRPr="004009D1">
        <w:rPr>
          <w:sz w:val="24"/>
          <w:szCs w:val="24"/>
        </w:rPr>
        <w:t xml:space="preserve">5.4. </w:t>
      </w:r>
      <w:proofErr w:type="gramStart"/>
      <w:r w:rsidRPr="004009D1">
        <w:rPr>
          <w:sz w:val="24"/>
          <w:szCs w:val="24"/>
        </w:rPr>
        <w:t xml:space="preserve">Жалоба, поступившая в администрацию Крепинского сельского поселения, предоставляющую муниципальную услугу, подлежит рассмотрению главой Крепинского сельского поселения, наделенным полномочиями по рассмотрению жалоб, в течение </w:t>
      </w:r>
      <w:r w:rsidRPr="004009D1">
        <w:rPr>
          <w:b/>
          <w:sz w:val="24"/>
          <w:szCs w:val="24"/>
        </w:rPr>
        <w:t>пятнадцати рабочих дней</w:t>
      </w:r>
      <w:r w:rsidRPr="004009D1">
        <w:rPr>
          <w:sz w:val="24"/>
          <w:szCs w:val="24"/>
        </w:rPr>
        <w:t xml:space="preserve"> со дня ее регистрации, а в случае обжалования отказа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в приеме документов у заявителя либо в исправлении допущенных</w:t>
      </w:r>
      <w:proofErr w:type="gramEnd"/>
      <w:r w:rsidRPr="004009D1">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531FF" w:rsidRPr="004009D1" w:rsidRDefault="005531FF" w:rsidP="005531FF">
      <w:pPr>
        <w:ind w:firstLine="432"/>
        <w:jc w:val="both"/>
        <w:rPr>
          <w:sz w:val="24"/>
          <w:szCs w:val="24"/>
        </w:rPr>
      </w:pPr>
      <w:r w:rsidRPr="004009D1">
        <w:rPr>
          <w:sz w:val="24"/>
          <w:szCs w:val="24"/>
        </w:rPr>
        <w:t>5.5. По результатам рассмотрения жалобы глава Крепинского сельского поселения,  принимает одно из следующих решений:</w:t>
      </w:r>
    </w:p>
    <w:p w:rsidR="005531FF" w:rsidRPr="004009D1" w:rsidRDefault="005531FF" w:rsidP="005531FF">
      <w:pPr>
        <w:ind w:firstLine="432"/>
        <w:jc w:val="both"/>
        <w:rPr>
          <w:sz w:val="24"/>
          <w:szCs w:val="24"/>
        </w:rPr>
      </w:pPr>
      <w:proofErr w:type="gramStart"/>
      <w:r w:rsidRPr="004009D1">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31FF" w:rsidRPr="004009D1" w:rsidRDefault="005531FF" w:rsidP="005531FF">
      <w:pPr>
        <w:ind w:firstLine="432"/>
        <w:jc w:val="both"/>
        <w:rPr>
          <w:sz w:val="24"/>
          <w:szCs w:val="24"/>
        </w:rPr>
      </w:pPr>
      <w:r w:rsidRPr="004009D1">
        <w:rPr>
          <w:sz w:val="24"/>
          <w:szCs w:val="24"/>
        </w:rPr>
        <w:t>2) отказывает в удовлетворении жалобы.</w:t>
      </w:r>
    </w:p>
    <w:p w:rsidR="005531FF" w:rsidRPr="004009D1" w:rsidRDefault="005531FF" w:rsidP="005531FF">
      <w:pPr>
        <w:ind w:firstLine="432"/>
        <w:jc w:val="both"/>
        <w:rPr>
          <w:sz w:val="24"/>
          <w:szCs w:val="24"/>
        </w:rPr>
      </w:pPr>
      <w:r w:rsidRPr="004009D1">
        <w:rPr>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1FF" w:rsidRPr="004009D1" w:rsidRDefault="005531FF" w:rsidP="005531FF">
      <w:pPr>
        <w:ind w:firstLine="432"/>
        <w:jc w:val="both"/>
        <w:rPr>
          <w:sz w:val="24"/>
          <w:szCs w:val="24"/>
        </w:rPr>
      </w:pPr>
      <w:r w:rsidRPr="004009D1">
        <w:rPr>
          <w:sz w:val="24"/>
          <w:szCs w:val="24"/>
        </w:rPr>
        <w:t xml:space="preserve">5.7. В случае установления в ходе или по результатам </w:t>
      </w:r>
      <w:proofErr w:type="gramStart"/>
      <w:r w:rsidRPr="004009D1">
        <w:rPr>
          <w:sz w:val="24"/>
          <w:szCs w:val="24"/>
        </w:rPr>
        <w:t>рассмотрения жалобы признаков состава административного правонарушения</w:t>
      </w:r>
      <w:proofErr w:type="gramEnd"/>
      <w:r w:rsidRPr="004009D1">
        <w:rPr>
          <w:sz w:val="24"/>
          <w:szCs w:val="24"/>
        </w:rPr>
        <w:t xml:space="preserve"> или преступления глава Крепинского сельского поселения незамедлительно направляет имеющиеся материалы в органы прокуратуры.</w:t>
      </w:r>
    </w:p>
    <w:p w:rsidR="00934BF4" w:rsidRPr="004009D1" w:rsidRDefault="005531FF" w:rsidP="001721C2">
      <w:pPr>
        <w:ind w:firstLine="432"/>
        <w:jc w:val="both"/>
        <w:rPr>
          <w:sz w:val="24"/>
          <w:szCs w:val="24"/>
        </w:rPr>
      </w:pPr>
      <w:r w:rsidRPr="004009D1">
        <w:rPr>
          <w:sz w:val="24"/>
          <w:szCs w:val="24"/>
        </w:rPr>
        <w:t>5.8. Настоящее положение,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001721C2" w:rsidRPr="004009D1">
        <w:rPr>
          <w:sz w:val="24"/>
          <w:szCs w:val="24"/>
        </w:rPr>
        <w:t>.</w:t>
      </w:r>
    </w:p>
    <w:p w:rsidR="00D47180" w:rsidRPr="004009D1" w:rsidRDefault="00D47180">
      <w:pPr>
        <w:rPr>
          <w:sz w:val="24"/>
          <w:szCs w:val="24"/>
        </w:rPr>
      </w:pPr>
    </w:p>
    <w:p w:rsidR="00D47180" w:rsidRPr="004009D1" w:rsidRDefault="00D47180" w:rsidP="001721C2">
      <w:pPr>
        <w:pStyle w:val="3"/>
        <w:numPr>
          <w:ilvl w:val="0"/>
          <w:numId w:val="0"/>
        </w:numPr>
        <w:jc w:val="right"/>
        <w:rPr>
          <w:sz w:val="24"/>
          <w:szCs w:val="24"/>
        </w:rPr>
      </w:pPr>
      <w:r w:rsidRPr="004009D1">
        <w:rPr>
          <w:sz w:val="24"/>
          <w:szCs w:val="24"/>
        </w:rPr>
        <w:t>Приложение</w:t>
      </w:r>
      <w:r w:rsidR="00A70590" w:rsidRPr="004009D1">
        <w:rPr>
          <w:sz w:val="24"/>
          <w:szCs w:val="24"/>
        </w:rPr>
        <w:t xml:space="preserve"> </w:t>
      </w:r>
      <w:r w:rsidRPr="004009D1">
        <w:rPr>
          <w:sz w:val="24"/>
          <w:szCs w:val="24"/>
        </w:rPr>
        <w:t>№1</w:t>
      </w:r>
    </w:p>
    <w:p w:rsidR="00D47180" w:rsidRPr="004009D1" w:rsidRDefault="00D47180">
      <w:pPr>
        <w:pStyle w:val="3"/>
        <w:ind w:left="0" w:firstLine="720"/>
        <w:rPr>
          <w:sz w:val="24"/>
          <w:szCs w:val="24"/>
        </w:rPr>
      </w:pPr>
    </w:p>
    <w:p w:rsidR="00D47180" w:rsidRPr="004009D1" w:rsidRDefault="00D47180">
      <w:pPr>
        <w:pStyle w:val="3"/>
        <w:ind w:left="0" w:firstLine="720"/>
        <w:rPr>
          <w:sz w:val="24"/>
          <w:szCs w:val="24"/>
        </w:rPr>
      </w:pPr>
    </w:p>
    <w:p w:rsidR="00D47180" w:rsidRPr="004009D1" w:rsidRDefault="00D47180">
      <w:pPr>
        <w:pStyle w:val="3"/>
        <w:ind w:left="0" w:firstLine="720"/>
        <w:rPr>
          <w:sz w:val="24"/>
          <w:szCs w:val="24"/>
        </w:rPr>
      </w:pPr>
      <w:r w:rsidRPr="004009D1">
        <w:rPr>
          <w:sz w:val="24"/>
          <w:szCs w:val="24"/>
        </w:rPr>
        <w:t>Блок-схема административных процедур в рамках предоставления муниципальной услуги «</w:t>
      </w:r>
      <w:r w:rsidR="00934BF4" w:rsidRPr="004009D1">
        <w:rPr>
          <w:sz w:val="24"/>
          <w:szCs w:val="24"/>
        </w:rPr>
        <w:t xml:space="preserve">Предоставление </w:t>
      </w:r>
      <w:r w:rsidRPr="004009D1">
        <w:rPr>
          <w:sz w:val="24"/>
          <w:szCs w:val="24"/>
        </w:rPr>
        <w:t>поддержки субъектам малого и среднего предпринимательства в рамках реализации муниципальных программ»</w:t>
      </w:r>
    </w:p>
    <w:p w:rsidR="00D47180" w:rsidRPr="004009D1" w:rsidRDefault="00D47180">
      <w:pPr>
        <w:pStyle w:val="3"/>
        <w:ind w:left="0" w:firstLine="720"/>
        <w:rPr>
          <w:sz w:val="24"/>
          <w:szCs w:val="24"/>
        </w:rPr>
      </w:pPr>
    </w:p>
    <w:p w:rsidR="00D47180" w:rsidRPr="004009D1" w:rsidRDefault="00293F1A">
      <w:pPr>
        <w:rPr>
          <w:sz w:val="24"/>
          <w:szCs w:val="24"/>
        </w:rPr>
      </w:pPr>
      <w:r>
        <w:rPr>
          <w:sz w:val="24"/>
          <w:szCs w:val="24"/>
        </w:rPr>
        <w:pict>
          <v:group id="_x0000_s1026" style="position:absolute;margin-left:120pt;margin-top:6.4pt;width:251.95pt;height:44.95pt;z-index:1;mso-wrap-distance-left:0;mso-wrap-distance-right:0" coordorigin="2400,128" coordsize="5038,898">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2400;top:128;width:5038;height:898;flip:y;mso-wrap-style:none;v-text-anchor:middle" strokeweight=".26mm">
              <v:fill color2="black"/>
            </v:shape>
            <v:shapetype id="_x0000_t202" coordsize="21600,21600" o:spt="202" path="m,l,21600r21600,l21600,xe">
              <v:stroke joinstyle="miter"/>
              <v:path gradientshapeok="t" o:connecttype="rect"/>
            </v:shapetype>
            <v:shape id="_x0000_s1028" type="#_x0000_t202" style="position:absolute;left:2585;top:161;width:4666;height:832;v-text-anchor:middle" filled="f" stroked="f">
              <v:stroke joinstyle="round"/>
              <v:textbox style="mso-rotate-with-shape:t">
                <w:txbxContent>
                  <w:p w:rsidR="00D47180" w:rsidRDefault="00D47180">
                    <w:pPr>
                      <w:jc w:val="center"/>
                      <w:rPr>
                        <w:sz w:val="24"/>
                        <w:szCs w:val="24"/>
                      </w:rPr>
                    </w:pPr>
                    <w:r>
                      <w:rPr>
                        <w:sz w:val="24"/>
                        <w:szCs w:val="24"/>
                      </w:rPr>
                      <w:t>Обращение субъектов малого и среднего предпринимательства</w:t>
                    </w:r>
                  </w:p>
                </w:txbxContent>
              </v:textbox>
            </v:shape>
          </v:group>
        </w:pict>
      </w:r>
    </w:p>
    <w:p w:rsidR="00D47180" w:rsidRPr="004009D1" w:rsidRDefault="00D47180">
      <w:pPr>
        <w:rPr>
          <w:sz w:val="24"/>
          <w:szCs w:val="24"/>
        </w:rPr>
      </w:pPr>
    </w:p>
    <w:p w:rsidR="00D47180" w:rsidRPr="004009D1" w:rsidRDefault="00D47180">
      <w:pPr>
        <w:rPr>
          <w:sz w:val="24"/>
          <w:szCs w:val="24"/>
        </w:rPr>
      </w:pPr>
    </w:p>
    <w:p w:rsidR="00D47180" w:rsidRPr="004009D1" w:rsidRDefault="00D47180">
      <w:pPr>
        <w:rPr>
          <w:sz w:val="24"/>
          <w:szCs w:val="24"/>
        </w:rPr>
      </w:pPr>
    </w:p>
    <w:p w:rsidR="00D47180" w:rsidRPr="004009D1" w:rsidRDefault="00293F1A">
      <w:pPr>
        <w:rPr>
          <w:sz w:val="24"/>
          <w:szCs w:val="24"/>
        </w:rPr>
      </w:pPr>
      <w:r>
        <w:rPr>
          <w:sz w:val="24"/>
          <w:szCs w:val="24"/>
        </w:rPr>
        <w:pict>
          <v:shape id="_x0000_s1043" style="position:absolute;margin-left:243pt;margin-top:5.9pt;width:9.05pt;height:18pt;z-index:8;mso-wrap-style:none;mso-position-horizontal:absolute;mso-position-horizontal-relative:text;mso-position-vertical:absolute;mso-position-vertical-relative:text;v-text-anchor:middle" coordsize="1,360" path="m,l,360e" filled="f" strokeweight=".26mm">
            <v:stroke endarrow="block"/>
            <v:path arrowok="t"/>
          </v:shape>
        </w:pict>
      </w:r>
    </w:p>
    <w:p w:rsidR="00D47180" w:rsidRPr="004009D1" w:rsidRDefault="00D47180">
      <w:pPr>
        <w:rPr>
          <w:sz w:val="24"/>
          <w:szCs w:val="24"/>
        </w:rPr>
      </w:pPr>
    </w:p>
    <w:p w:rsidR="00D47180" w:rsidRPr="004009D1" w:rsidRDefault="00293F1A">
      <w:pPr>
        <w:rPr>
          <w:sz w:val="24"/>
          <w:szCs w:val="24"/>
        </w:rPr>
      </w:pPr>
      <w:r>
        <w:rPr>
          <w:sz w:val="24"/>
          <w:szCs w:val="24"/>
        </w:rPr>
        <w:pict>
          <v:group id="_x0000_s1030" style="position:absolute;margin-left:117pt;margin-top:5.3pt;width:243pt;height:60.05pt;z-index:3;mso-wrap-distance-left:0;mso-wrap-distance-right:0" coordorigin="2340,106" coordsize="4859,1200">
            <o:lock v:ext="edit" text="t"/>
            <v:shapetype id="_x0000_t109" coordsize="21600,21600" o:spt="109" path="m,l,21600r21600,l21600,xe">
              <v:stroke joinstyle="miter"/>
              <v:path gradientshapeok="t" o:connecttype="rect"/>
            </v:shapetype>
            <v:shape id="_x0000_s1031" type="#_x0000_t109" style="position:absolute;left:2341;top:107;width:4858;height:1199;mso-wrap-style:none;v-text-anchor:middle" strokeweight=".26mm">
              <v:fill color2="black"/>
            </v:shape>
            <v:shape id="_x0000_s1032" type="#_x0000_t202" style="position:absolute;left:2340;top:106;width:4858;height:1199;v-text-anchor:middle" filled="f" stroked="f">
              <v:stroke joinstyle="round"/>
              <v:textbox style="mso-rotate-with-shape:t">
                <w:txbxContent>
                  <w:p w:rsidR="00D47180" w:rsidRDefault="00D47180">
                    <w:pPr>
                      <w:autoSpaceDE w:val="0"/>
                      <w:jc w:val="both"/>
                      <w:rPr>
                        <w:rFonts w:cs="TimesNewRomanPSMT"/>
                        <w:sz w:val="24"/>
                        <w:szCs w:val="24"/>
                      </w:rPr>
                    </w:pPr>
                    <w:r>
                      <w:rPr>
                        <w:rFonts w:cs="TimesNewRomanPSMT"/>
                        <w:sz w:val="24"/>
                        <w:szCs w:val="24"/>
                      </w:rPr>
                      <w:t>Консультирование по вопросам предоставления поддержки в рамках реализации муниципальных программ развития малого и среднего предпринимательства</w:t>
                    </w:r>
                  </w:p>
                  <w:p w:rsidR="00D47180" w:rsidRDefault="00D47180"/>
                </w:txbxContent>
              </v:textbox>
            </v:shape>
          </v:group>
        </w:pict>
      </w:r>
    </w:p>
    <w:p w:rsidR="00D47180" w:rsidRPr="004009D1" w:rsidRDefault="00D47180">
      <w:pPr>
        <w:rPr>
          <w:sz w:val="24"/>
          <w:szCs w:val="24"/>
        </w:rPr>
      </w:pPr>
    </w:p>
    <w:p w:rsidR="00D47180" w:rsidRPr="004009D1" w:rsidRDefault="00D47180">
      <w:pPr>
        <w:rPr>
          <w:sz w:val="24"/>
          <w:szCs w:val="24"/>
        </w:rPr>
      </w:pPr>
    </w:p>
    <w:p w:rsidR="00D47180" w:rsidRPr="004009D1" w:rsidRDefault="00D47180">
      <w:pPr>
        <w:rPr>
          <w:sz w:val="24"/>
          <w:szCs w:val="24"/>
        </w:rPr>
      </w:pPr>
    </w:p>
    <w:p w:rsidR="00D47180" w:rsidRPr="004009D1" w:rsidRDefault="00D47180">
      <w:pPr>
        <w:rPr>
          <w:sz w:val="24"/>
          <w:szCs w:val="24"/>
        </w:rPr>
      </w:pPr>
    </w:p>
    <w:p w:rsidR="00D47180" w:rsidRPr="004009D1" w:rsidRDefault="00D47180">
      <w:pPr>
        <w:rPr>
          <w:sz w:val="24"/>
          <w:szCs w:val="24"/>
        </w:rPr>
      </w:pPr>
    </w:p>
    <w:p w:rsidR="00D47180" w:rsidRPr="004009D1" w:rsidRDefault="00293F1A">
      <w:pPr>
        <w:rPr>
          <w:sz w:val="24"/>
          <w:szCs w:val="24"/>
        </w:rPr>
      </w:pPr>
      <w:r>
        <w:rPr>
          <w:sz w:val="24"/>
          <w:szCs w:val="24"/>
        </w:rPr>
        <w:pict>
          <v:shape id="_x0000_s1029" style="position:absolute;margin-left:243pt;margin-top:3.5pt;width:0;height:18pt;z-index:2;mso-wrap-style:none;mso-position-horizontal:absolute;mso-position-horizontal-relative:text;mso-position-vertical:absolute;mso-position-vertical-relative:text;v-text-anchor:middle" coordsize="1,360" path="m,l,360e" filled="f" strokeweight=".26mm">
            <v:stroke endarrow="block"/>
            <v:path arrowok="t"/>
          </v:shape>
        </w:pict>
      </w:r>
    </w:p>
    <w:p w:rsidR="00D47180" w:rsidRPr="004009D1" w:rsidRDefault="00D47180">
      <w:pPr>
        <w:rPr>
          <w:sz w:val="24"/>
          <w:szCs w:val="24"/>
        </w:rPr>
      </w:pPr>
    </w:p>
    <w:p w:rsidR="00D47180" w:rsidRPr="004009D1" w:rsidRDefault="00293F1A">
      <w:pPr>
        <w:rPr>
          <w:sz w:val="24"/>
          <w:szCs w:val="24"/>
        </w:rPr>
      </w:pPr>
      <w:r>
        <w:rPr>
          <w:sz w:val="24"/>
          <w:szCs w:val="24"/>
        </w:rPr>
        <w:pict>
          <v:group id="_x0000_s1033" style="position:absolute;margin-left:117pt;margin-top:2.95pt;width:243pt;height:45pt;z-index:4;mso-wrap-distance-left:0;mso-wrap-distance-right:0" coordorigin="2340,59" coordsize="4859,899">
            <o:lock v:ext="edit" text="t"/>
            <v:shape id="_x0000_s1034" type="#_x0000_t109" style="position:absolute;left:2341;top:60;width:4858;height:898;mso-wrap-style:none;v-text-anchor:middle" strokeweight=".26mm">
              <v:fill color2="black"/>
            </v:shape>
            <v:shape id="_x0000_s1035" type="#_x0000_t202" style="position:absolute;left:2340;top:59;width:4858;height:898;v-text-anchor:middle" filled="f" stroked="f">
              <v:stroke joinstyle="round"/>
              <v:textbox style="mso-rotate-with-shape:t">
                <w:txbxContent>
                  <w:p w:rsidR="00D47180" w:rsidRDefault="00D47180">
                    <w:pPr>
                      <w:jc w:val="center"/>
                      <w:rPr>
                        <w:rFonts w:cs="TimesNewRomanPSMT"/>
                        <w:sz w:val="24"/>
                        <w:szCs w:val="24"/>
                      </w:rPr>
                    </w:pPr>
                    <w:r>
                      <w:rPr>
                        <w:rFonts w:cs="TimesNewRomanPSMT"/>
                        <w:sz w:val="24"/>
                        <w:szCs w:val="24"/>
                      </w:rPr>
                      <w:t xml:space="preserve">Прием заявления и </w:t>
                    </w:r>
                    <w:proofErr w:type="gramStart"/>
                    <w:r>
                      <w:rPr>
                        <w:rFonts w:cs="TimesNewRomanPSMT"/>
                        <w:sz w:val="24"/>
                        <w:szCs w:val="24"/>
                      </w:rPr>
                      <w:t>прилагаемых</w:t>
                    </w:r>
                    <w:proofErr w:type="gramEnd"/>
                  </w:p>
                  <w:p w:rsidR="00D47180" w:rsidRDefault="00D47180">
                    <w:pPr>
                      <w:jc w:val="center"/>
                      <w:rPr>
                        <w:rFonts w:cs="TimesNewRomanPSMT"/>
                        <w:sz w:val="24"/>
                        <w:szCs w:val="24"/>
                      </w:rPr>
                    </w:pPr>
                    <w:r>
                      <w:rPr>
                        <w:rFonts w:cs="TimesNewRomanPSMT"/>
                        <w:sz w:val="24"/>
                        <w:szCs w:val="24"/>
                      </w:rPr>
                      <w:t>к нему документов</w:t>
                    </w:r>
                  </w:p>
                </w:txbxContent>
              </v:textbox>
            </v:shape>
          </v:group>
        </w:pict>
      </w:r>
    </w:p>
    <w:p w:rsidR="00D47180" w:rsidRPr="004009D1" w:rsidRDefault="00D47180">
      <w:pPr>
        <w:rPr>
          <w:sz w:val="24"/>
          <w:szCs w:val="24"/>
        </w:rPr>
      </w:pPr>
    </w:p>
    <w:p w:rsidR="00D47180" w:rsidRPr="004009D1" w:rsidRDefault="00D47180">
      <w:pPr>
        <w:rPr>
          <w:sz w:val="24"/>
          <w:szCs w:val="24"/>
        </w:rPr>
      </w:pPr>
    </w:p>
    <w:p w:rsidR="00D47180" w:rsidRPr="004009D1" w:rsidRDefault="00D47180">
      <w:pPr>
        <w:rPr>
          <w:sz w:val="24"/>
          <w:szCs w:val="24"/>
        </w:rPr>
      </w:pPr>
    </w:p>
    <w:p w:rsidR="00D47180" w:rsidRPr="004009D1" w:rsidRDefault="00293F1A">
      <w:pPr>
        <w:rPr>
          <w:sz w:val="24"/>
          <w:szCs w:val="24"/>
        </w:rPr>
      </w:pPr>
      <w:r>
        <w:rPr>
          <w:sz w:val="24"/>
          <w:szCs w:val="24"/>
        </w:rPr>
        <w:pict>
          <v:shape id="_x0000_s1036" style="position:absolute;margin-left:-126pt;margin-top:1.75pt;width:374.95pt;height:18pt;flip:x;z-index:5;mso-wrap-style:none;mso-position-horizontal:absolute;mso-position-horizontal-relative:text;mso-position-vertical:absolute;mso-position-vertical-relative:text;v-text-anchor:middle" coordsize="1,360" path="m,l,360e" filled="f" strokeweight=".26mm">
            <v:stroke endarrow="block"/>
            <v:path arrowok="t"/>
          </v:shape>
        </w:pict>
      </w:r>
    </w:p>
    <w:p w:rsidR="00D47180" w:rsidRPr="004009D1" w:rsidRDefault="00293F1A">
      <w:pPr>
        <w:jc w:val="right"/>
        <w:rPr>
          <w:sz w:val="24"/>
          <w:szCs w:val="24"/>
        </w:rPr>
      </w:pPr>
      <w:r>
        <w:rPr>
          <w:sz w:val="24"/>
          <w:szCs w:val="24"/>
        </w:rPr>
        <w:pict>
          <v:group id="_x0000_s1037" style="position:absolute;left:0;text-align:left;margin-left:126pt;margin-top:5.95pt;width:234pt;height:27pt;z-index:6;mso-wrap-distance-left:0;mso-wrap-distance-right:0" coordorigin="2520,119" coordsize="4679,539">
            <o:lock v:ext="edit" text="t"/>
            <v:shape id="_x0000_s1038" type="#_x0000_t109" style="position:absolute;left:2521;top:120;width:4678;height:538;mso-wrap-style:none;v-text-anchor:middle" strokeweight=".26mm">
              <v:fill color2="black"/>
            </v:shape>
            <v:shape id="_x0000_s1039" type="#_x0000_t202" style="position:absolute;left:2520;top:119;width:4678;height:538;v-text-anchor:middle" filled="f" stroked="f">
              <v:stroke joinstyle="round"/>
              <v:textbox style="mso-rotate-with-shape:t">
                <w:txbxContent>
                  <w:p w:rsidR="00D47180" w:rsidRDefault="00D47180">
                    <w:pPr>
                      <w:jc w:val="center"/>
                      <w:rPr>
                        <w:rFonts w:cs="TimesNewRomanPSMT"/>
                        <w:sz w:val="24"/>
                        <w:szCs w:val="24"/>
                      </w:rPr>
                    </w:pPr>
                    <w:r>
                      <w:rPr>
                        <w:rFonts w:cs="TimesNewRomanPSMT"/>
                        <w:sz w:val="24"/>
                        <w:szCs w:val="24"/>
                      </w:rPr>
                      <w:t>Проверка представленных документов</w:t>
                    </w:r>
                  </w:p>
                </w:txbxContent>
              </v:textbox>
            </v:shape>
          </v:group>
        </w:pict>
      </w:r>
    </w:p>
    <w:p w:rsidR="00D47180" w:rsidRPr="004009D1" w:rsidRDefault="00293F1A">
      <w:pPr>
        <w:jc w:val="right"/>
        <w:rPr>
          <w:sz w:val="24"/>
          <w:szCs w:val="24"/>
        </w:rPr>
      </w:pPr>
      <w:r>
        <w:rPr>
          <w:sz w:val="24"/>
          <w:szCs w:val="24"/>
        </w:rPr>
        <w:pict>
          <v:shape id="_x0000_s1044" style="position:absolute;left:0;text-align:left;margin-left:35pt;margin-top:4.75pt;width:364pt;height:37.05pt;flip:x;z-index:9;mso-wrap-style:none;mso-position-horizontal:absolute;mso-position-horizontal-relative:text;mso-position-vertical:absolute;mso-position-vertical-relative:text;v-text-anchor:middle" coordsize="1,360" path="m,l,360e" filled="f" strokeweight=".26mm">
            <v:stroke endarrow="block"/>
            <v:path arrowok="t"/>
          </v:shape>
        </w:pict>
      </w:r>
      <w:r>
        <w:rPr>
          <w:sz w:val="24"/>
          <w:szCs w:val="24"/>
        </w:rPr>
        <w:pict>
          <v:shape id="_x0000_s1048" style="position:absolute;left:0;text-align:left;margin-left:-280pt;margin-top:4.75pt;width:364pt;height:37.05pt;flip:x;z-index:11;mso-wrap-style:none;mso-position-horizontal:absolute;mso-position-horizontal-relative:text;mso-position-vertical:absolute;mso-position-vertical-relative:text;v-text-anchor:middle" coordsize="1,360" path="m,l,360e" filled="f" strokeweight=".26mm">
            <v:stroke endarrow="block"/>
            <v:path arrowok="t"/>
          </v:shape>
        </w:pict>
      </w:r>
      <w:r>
        <w:rPr>
          <w:sz w:val="24"/>
          <w:szCs w:val="24"/>
        </w:rPr>
        <w:pict>
          <v:line id="_x0000_s1049" style="position:absolute;left:0;text-align:left;flip:x;z-index:12" from="84pt,4.75pt" to="126pt,4.75pt" strokeweight=".26mm">
            <v:stroke joinstyle="miter"/>
          </v:line>
        </w:pict>
      </w:r>
      <w:r>
        <w:rPr>
          <w:sz w:val="24"/>
          <w:szCs w:val="24"/>
        </w:rPr>
        <w:pict>
          <v:line id="_x0000_s1050" style="position:absolute;left:0;text-align:left;z-index:13" from="357pt,4.75pt" to="399pt,4.75pt" strokeweight=".26mm">
            <v:stroke joinstyle="miter"/>
          </v:line>
        </w:pict>
      </w:r>
    </w:p>
    <w:p w:rsidR="00D47180" w:rsidRPr="004009D1" w:rsidRDefault="00D47180">
      <w:pPr>
        <w:jc w:val="right"/>
        <w:rPr>
          <w:sz w:val="24"/>
          <w:szCs w:val="24"/>
        </w:rPr>
      </w:pPr>
    </w:p>
    <w:p w:rsidR="00D47180" w:rsidRPr="004009D1" w:rsidRDefault="00D47180">
      <w:pPr>
        <w:jc w:val="right"/>
        <w:rPr>
          <w:sz w:val="24"/>
          <w:szCs w:val="24"/>
        </w:rPr>
      </w:pPr>
    </w:p>
    <w:p w:rsidR="00D47180" w:rsidRPr="00934BF4" w:rsidRDefault="00293F1A">
      <w:pPr>
        <w:jc w:val="right"/>
        <w:rPr>
          <w:sz w:val="24"/>
          <w:szCs w:val="24"/>
        </w:rPr>
      </w:pPr>
      <w:r>
        <w:rPr>
          <w:sz w:val="24"/>
          <w:szCs w:val="24"/>
        </w:rPr>
        <w:pict>
          <v:group id="_x0000_s1040" style="position:absolute;left:0;text-align:left;margin-left:0;margin-top:1.45pt;width:209.95pt;height:55.25pt;z-index:7;mso-wrap-distance-left:0;mso-wrap-distance-right:0" coordorigin=",29" coordsize="4198,1104">
            <o:lock v:ext="edit" text="t"/>
            <v:shape id="_x0000_s1041" type="#_x0000_t176" style="position:absolute;top:29;width:4198;height:1104;mso-wrap-style:none;v-text-anchor:middle" strokeweight=".26mm">
              <v:fill color2="black"/>
            </v:shape>
            <v:shape id="_x0000_s1042" type="#_x0000_t202" style="position:absolute;left:154;top:70;width:3888;height:1023;v-text-anchor:middle" filled="f" stroked="f">
              <v:stroke joinstyle="round"/>
              <v:textbox style="mso-rotate-with-shape:t">
                <w:txbxContent>
                  <w:p w:rsidR="00D47180" w:rsidRDefault="00934BF4">
                    <w:pPr>
                      <w:jc w:val="center"/>
                      <w:rPr>
                        <w:sz w:val="24"/>
                        <w:szCs w:val="24"/>
                      </w:rPr>
                    </w:pPr>
                    <w:r>
                      <w:rPr>
                        <w:sz w:val="24"/>
                        <w:szCs w:val="24"/>
                      </w:rPr>
                      <w:t>Предоставление</w:t>
                    </w:r>
                    <w:r w:rsidR="00D47180">
                      <w:rPr>
                        <w:sz w:val="24"/>
                        <w:szCs w:val="24"/>
                      </w:rPr>
                      <w:t xml:space="preserve"> поддержки субъектам </w:t>
                    </w:r>
                  </w:p>
                  <w:p w:rsidR="00D47180" w:rsidRDefault="00D47180">
                    <w:pPr>
                      <w:jc w:val="center"/>
                      <w:rPr>
                        <w:sz w:val="24"/>
                        <w:szCs w:val="24"/>
                      </w:rPr>
                    </w:pPr>
                    <w:r>
                      <w:rPr>
                        <w:sz w:val="24"/>
                        <w:szCs w:val="24"/>
                      </w:rPr>
                      <w:t xml:space="preserve">малого и среднего </w:t>
                    </w:r>
                  </w:p>
                  <w:p w:rsidR="00D47180" w:rsidRDefault="00D47180">
                    <w:pPr>
                      <w:jc w:val="center"/>
                      <w:rPr>
                        <w:sz w:val="24"/>
                        <w:szCs w:val="24"/>
                      </w:rPr>
                    </w:pPr>
                    <w:r>
                      <w:rPr>
                        <w:sz w:val="24"/>
                        <w:szCs w:val="24"/>
                      </w:rPr>
                      <w:t>предпринимательства</w:t>
                    </w:r>
                  </w:p>
                </w:txbxContent>
              </v:textbox>
            </v:shape>
          </v:group>
        </w:pict>
      </w:r>
      <w:r>
        <w:rPr>
          <w:sz w:val="24"/>
          <w:szCs w:val="24"/>
        </w:rPr>
        <w:pict>
          <v:group id="_x0000_s1045" style="position:absolute;left:0;text-align:left;margin-left:266pt;margin-top:1.45pt;width:202.95pt;height:53.95pt;z-index:10;mso-wrap-distance-left:0;mso-wrap-distance-right:0" coordorigin="5320,29" coordsize="4058,1078">
            <o:lock v:ext="edit" text="t"/>
            <v:shape id="_x0000_s1046" type="#_x0000_t176" style="position:absolute;left:5320;top:29;width:4058;height:1078;mso-wrap-style:none;v-text-anchor:middle" strokeweight=".26mm">
              <v:fill color2="black"/>
            </v:shape>
            <v:shape id="_x0000_s1047" type="#_x0000_t202" style="position:absolute;left:5469;top:68;width:3758;height:998;v-text-anchor:middle" filled="f" stroked="f">
              <v:stroke joinstyle="round"/>
              <v:textbox style="mso-rotate-with-shape:t">
                <w:txbxContent>
                  <w:p w:rsidR="00D47180" w:rsidRDefault="00934BF4">
                    <w:pPr>
                      <w:jc w:val="center"/>
                      <w:rPr>
                        <w:sz w:val="24"/>
                        <w:szCs w:val="24"/>
                      </w:rPr>
                    </w:pPr>
                    <w:r>
                      <w:rPr>
                        <w:sz w:val="24"/>
                        <w:szCs w:val="24"/>
                      </w:rPr>
                      <w:t>Отказ в предоставлении</w:t>
                    </w:r>
                    <w:r w:rsidR="00D47180">
                      <w:rPr>
                        <w:sz w:val="24"/>
                        <w:szCs w:val="24"/>
                      </w:rPr>
                      <w:t xml:space="preserve"> поддержки </w:t>
                    </w:r>
                  </w:p>
                  <w:p w:rsidR="00D47180" w:rsidRDefault="00D47180">
                    <w:pPr>
                      <w:jc w:val="center"/>
                      <w:rPr>
                        <w:sz w:val="24"/>
                        <w:szCs w:val="24"/>
                      </w:rPr>
                    </w:pPr>
                    <w:r>
                      <w:rPr>
                        <w:sz w:val="24"/>
                        <w:szCs w:val="24"/>
                      </w:rPr>
                      <w:t xml:space="preserve">субъектам малого и среднего </w:t>
                    </w:r>
                  </w:p>
                  <w:p w:rsidR="00D47180" w:rsidRDefault="00D47180">
                    <w:pPr>
                      <w:jc w:val="center"/>
                      <w:rPr>
                        <w:sz w:val="24"/>
                        <w:szCs w:val="24"/>
                      </w:rPr>
                    </w:pPr>
                    <w:r>
                      <w:rPr>
                        <w:sz w:val="24"/>
                        <w:szCs w:val="24"/>
                      </w:rPr>
                      <w:t>предпринимательства</w:t>
                    </w:r>
                  </w:p>
                </w:txbxContent>
              </v:textbox>
            </v:shape>
          </v:group>
        </w:pict>
      </w:r>
    </w:p>
    <w:p w:rsidR="00D47180" w:rsidRPr="00934BF4" w:rsidRDefault="00D47180">
      <w:pPr>
        <w:rPr>
          <w:b/>
          <w:sz w:val="24"/>
          <w:szCs w:val="24"/>
        </w:rPr>
      </w:pPr>
      <w:bookmarkStart w:id="1" w:name="_%25D0%259F%25D1%2580%25D0%25B8%25D0%25B"/>
      <w:bookmarkEnd w:id="1"/>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b/>
          <w:sz w:val="24"/>
          <w:szCs w:val="24"/>
        </w:rPr>
      </w:pPr>
    </w:p>
    <w:p w:rsidR="00D47180" w:rsidRPr="00934BF4" w:rsidRDefault="00D47180">
      <w:pPr>
        <w:pStyle w:val="ConsPlusNormal"/>
        <w:widowControl/>
        <w:ind w:firstLine="0"/>
        <w:jc w:val="center"/>
        <w:rPr>
          <w:rFonts w:ascii="Times New Roman" w:hAnsi="Times New Roman" w:cs="Times New Roman"/>
          <w:sz w:val="24"/>
          <w:szCs w:val="24"/>
        </w:rPr>
      </w:pPr>
    </w:p>
    <w:sectPr w:rsidR="00D47180" w:rsidRPr="00934BF4" w:rsidSect="00F954D7">
      <w:pgSz w:w="11905" w:h="16837"/>
      <w:pgMar w:top="1134" w:right="1134" w:bottom="1440" w:left="155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DD4" w:rsidRDefault="005A1DD4" w:rsidP="00934BF4">
      <w:r>
        <w:separator/>
      </w:r>
    </w:p>
  </w:endnote>
  <w:endnote w:type="continuationSeparator" w:id="0">
    <w:p w:rsidR="005A1DD4" w:rsidRDefault="005A1DD4" w:rsidP="00934B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DD4" w:rsidRDefault="005A1DD4" w:rsidP="00934BF4">
      <w:r>
        <w:separator/>
      </w:r>
    </w:p>
  </w:footnote>
  <w:footnote w:type="continuationSeparator" w:id="0">
    <w:p w:rsidR="005A1DD4" w:rsidRDefault="005A1DD4" w:rsidP="00934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4B16"/>
    <w:rsid w:val="000A049E"/>
    <w:rsid w:val="001222FB"/>
    <w:rsid w:val="001721C2"/>
    <w:rsid w:val="00194B16"/>
    <w:rsid w:val="00293F1A"/>
    <w:rsid w:val="0035272B"/>
    <w:rsid w:val="004009D1"/>
    <w:rsid w:val="00476B1F"/>
    <w:rsid w:val="005531FF"/>
    <w:rsid w:val="005A1DD4"/>
    <w:rsid w:val="007C3854"/>
    <w:rsid w:val="00836E59"/>
    <w:rsid w:val="008428D7"/>
    <w:rsid w:val="008447C8"/>
    <w:rsid w:val="00905506"/>
    <w:rsid w:val="00934BF4"/>
    <w:rsid w:val="00947439"/>
    <w:rsid w:val="00953C73"/>
    <w:rsid w:val="00A70590"/>
    <w:rsid w:val="00C57AFA"/>
    <w:rsid w:val="00D06E54"/>
    <w:rsid w:val="00D47180"/>
    <w:rsid w:val="00D67968"/>
    <w:rsid w:val="00F26132"/>
    <w:rsid w:val="00F954D7"/>
    <w:rsid w:val="00FA6463"/>
    <w:rsid w:val="00FC21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1A"/>
    <w:pPr>
      <w:suppressAutoHyphens/>
    </w:pPr>
    <w:rPr>
      <w:lang w:eastAsia="ar-SA"/>
    </w:rPr>
  </w:style>
  <w:style w:type="paragraph" w:styleId="1">
    <w:name w:val="heading 1"/>
    <w:basedOn w:val="a"/>
    <w:next w:val="a"/>
    <w:qFormat/>
    <w:rsid w:val="00293F1A"/>
    <w:pPr>
      <w:keepNext/>
      <w:numPr>
        <w:numId w:val="1"/>
      </w:numPr>
      <w:jc w:val="center"/>
      <w:outlineLvl w:val="0"/>
    </w:pPr>
    <w:rPr>
      <w:sz w:val="32"/>
    </w:rPr>
  </w:style>
  <w:style w:type="paragraph" w:styleId="2">
    <w:name w:val="heading 2"/>
    <w:basedOn w:val="a"/>
    <w:next w:val="a"/>
    <w:qFormat/>
    <w:rsid w:val="00293F1A"/>
    <w:pPr>
      <w:keepNext/>
      <w:numPr>
        <w:ilvl w:val="1"/>
        <w:numId w:val="1"/>
      </w:numPr>
      <w:jc w:val="center"/>
      <w:outlineLvl w:val="1"/>
    </w:pPr>
    <w:rPr>
      <w:b/>
      <w:bCs/>
      <w:sz w:val="32"/>
    </w:rPr>
  </w:style>
  <w:style w:type="paragraph" w:styleId="3">
    <w:name w:val="heading 3"/>
    <w:basedOn w:val="a"/>
    <w:next w:val="a"/>
    <w:qFormat/>
    <w:rsid w:val="00293F1A"/>
    <w:pPr>
      <w:keepNext/>
      <w:numPr>
        <w:ilvl w:val="2"/>
        <w:numId w:val="1"/>
      </w:numPr>
      <w:outlineLvl w:val="2"/>
    </w:pPr>
    <w:rPr>
      <w:sz w:val="32"/>
    </w:rPr>
  </w:style>
  <w:style w:type="paragraph" w:styleId="5">
    <w:name w:val="heading 5"/>
    <w:basedOn w:val="a"/>
    <w:next w:val="a"/>
    <w:qFormat/>
    <w:rsid w:val="00293F1A"/>
    <w:pPr>
      <w:keepNext/>
      <w:numPr>
        <w:ilvl w:val="4"/>
        <w:numId w:val="1"/>
      </w:numP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93F1A"/>
    <w:rPr>
      <w:rFonts w:ascii="Symbol" w:hAnsi="Symbol"/>
    </w:rPr>
  </w:style>
  <w:style w:type="character" w:customStyle="1" w:styleId="WW8Num3z0">
    <w:name w:val="WW8Num3z0"/>
    <w:rsid w:val="00293F1A"/>
    <w:rPr>
      <w:rFonts w:ascii="Symbol" w:hAnsi="Symbol"/>
    </w:rPr>
  </w:style>
  <w:style w:type="character" w:customStyle="1" w:styleId="WW8Num4z0">
    <w:name w:val="WW8Num4z0"/>
    <w:rsid w:val="00293F1A"/>
    <w:rPr>
      <w:rFonts w:ascii="Symbol" w:hAnsi="Symbol"/>
    </w:rPr>
  </w:style>
  <w:style w:type="character" w:customStyle="1" w:styleId="WW8Num5z0">
    <w:name w:val="WW8Num5z0"/>
    <w:rsid w:val="00293F1A"/>
    <w:rPr>
      <w:rFonts w:ascii="Symbol" w:hAnsi="Symbol"/>
    </w:rPr>
  </w:style>
  <w:style w:type="character" w:customStyle="1" w:styleId="WW8Num6z0">
    <w:name w:val="WW8Num6z0"/>
    <w:rsid w:val="00293F1A"/>
    <w:rPr>
      <w:rFonts w:ascii="Symbol" w:hAnsi="Symbol"/>
    </w:rPr>
  </w:style>
  <w:style w:type="character" w:customStyle="1" w:styleId="Absatz-Standardschriftart">
    <w:name w:val="Absatz-Standardschriftart"/>
    <w:rsid w:val="00293F1A"/>
  </w:style>
  <w:style w:type="character" w:customStyle="1" w:styleId="WW-Absatz-Standardschriftart">
    <w:name w:val="WW-Absatz-Standardschriftart"/>
    <w:rsid w:val="00293F1A"/>
  </w:style>
  <w:style w:type="character" w:customStyle="1" w:styleId="WW-Absatz-Standardschriftart1">
    <w:name w:val="WW-Absatz-Standardschriftart1"/>
    <w:rsid w:val="00293F1A"/>
  </w:style>
  <w:style w:type="character" w:customStyle="1" w:styleId="WW-Absatz-Standardschriftart11">
    <w:name w:val="WW-Absatz-Standardschriftart11"/>
    <w:rsid w:val="00293F1A"/>
  </w:style>
  <w:style w:type="character" w:customStyle="1" w:styleId="WW-Absatz-Standardschriftart111">
    <w:name w:val="WW-Absatz-Standardschriftart111"/>
    <w:rsid w:val="00293F1A"/>
  </w:style>
  <w:style w:type="character" w:customStyle="1" w:styleId="WW-Absatz-Standardschriftart1111">
    <w:name w:val="WW-Absatz-Standardschriftart1111"/>
    <w:rsid w:val="00293F1A"/>
  </w:style>
  <w:style w:type="character" w:customStyle="1" w:styleId="WW-Absatz-Standardschriftart11111">
    <w:name w:val="WW-Absatz-Standardschriftart11111"/>
    <w:rsid w:val="00293F1A"/>
  </w:style>
  <w:style w:type="character" w:customStyle="1" w:styleId="WW-Absatz-Standardschriftart111111">
    <w:name w:val="WW-Absatz-Standardschriftart111111"/>
    <w:rsid w:val="00293F1A"/>
  </w:style>
  <w:style w:type="character" w:customStyle="1" w:styleId="WW-Absatz-Standardschriftart1111111">
    <w:name w:val="WW-Absatz-Standardschriftart1111111"/>
    <w:rsid w:val="00293F1A"/>
  </w:style>
  <w:style w:type="character" w:customStyle="1" w:styleId="WW-Absatz-Standardschriftart11111111">
    <w:name w:val="WW-Absatz-Standardschriftart11111111"/>
    <w:rsid w:val="00293F1A"/>
  </w:style>
  <w:style w:type="character" w:customStyle="1" w:styleId="WW-Absatz-Standardschriftart111111111">
    <w:name w:val="WW-Absatz-Standardschriftart111111111"/>
    <w:rsid w:val="00293F1A"/>
  </w:style>
  <w:style w:type="character" w:customStyle="1" w:styleId="10">
    <w:name w:val="Основной шрифт абзаца1"/>
    <w:rsid w:val="00293F1A"/>
  </w:style>
  <w:style w:type="character" w:customStyle="1" w:styleId="a3">
    <w:name w:val="Символ нумерации"/>
    <w:rsid w:val="00293F1A"/>
  </w:style>
  <w:style w:type="character" w:styleId="a4">
    <w:name w:val="Hyperlink"/>
    <w:rsid w:val="00293F1A"/>
    <w:rPr>
      <w:color w:val="000080"/>
      <w:u w:val="single"/>
    </w:rPr>
  </w:style>
  <w:style w:type="character" w:customStyle="1" w:styleId="WW8Num5z1">
    <w:name w:val="WW8Num5z1"/>
    <w:rsid w:val="00293F1A"/>
    <w:rPr>
      <w:rFonts w:ascii="Courier New" w:hAnsi="Courier New" w:cs="Courier New"/>
    </w:rPr>
  </w:style>
  <w:style w:type="character" w:customStyle="1" w:styleId="WW8Num5z2">
    <w:name w:val="WW8Num5z2"/>
    <w:rsid w:val="00293F1A"/>
    <w:rPr>
      <w:rFonts w:ascii="Wingdings" w:hAnsi="Wingdings"/>
    </w:rPr>
  </w:style>
  <w:style w:type="character" w:customStyle="1" w:styleId="WW8Num6z1">
    <w:name w:val="WW8Num6z1"/>
    <w:rsid w:val="00293F1A"/>
    <w:rPr>
      <w:rFonts w:ascii="Courier New" w:hAnsi="Courier New" w:cs="Courier New"/>
    </w:rPr>
  </w:style>
  <w:style w:type="character" w:customStyle="1" w:styleId="WW8Num6z2">
    <w:name w:val="WW8Num6z2"/>
    <w:rsid w:val="00293F1A"/>
    <w:rPr>
      <w:rFonts w:ascii="Wingdings" w:hAnsi="Wingdings"/>
    </w:rPr>
  </w:style>
  <w:style w:type="character" w:customStyle="1" w:styleId="WW8Num2z1">
    <w:name w:val="WW8Num2z1"/>
    <w:rsid w:val="00293F1A"/>
    <w:rPr>
      <w:rFonts w:ascii="Courier New" w:hAnsi="Courier New" w:cs="Courier New"/>
    </w:rPr>
  </w:style>
  <w:style w:type="character" w:customStyle="1" w:styleId="WW8Num2z2">
    <w:name w:val="WW8Num2z2"/>
    <w:rsid w:val="00293F1A"/>
    <w:rPr>
      <w:rFonts w:ascii="Wingdings" w:hAnsi="Wingdings"/>
    </w:rPr>
  </w:style>
  <w:style w:type="character" w:customStyle="1" w:styleId="WW8Num3z1">
    <w:name w:val="WW8Num3z1"/>
    <w:rsid w:val="00293F1A"/>
    <w:rPr>
      <w:rFonts w:ascii="Courier New" w:hAnsi="Courier New"/>
    </w:rPr>
  </w:style>
  <w:style w:type="character" w:customStyle="1" w:styleId="WW8Num3z2">
    <w:name w:val="WW8Num3z2"/>
    <w:rsid w:val="00293F1A"/>
    <w:rPr>
      <w:rFonts w:ascii="Wingdings" w:hAnsi="Wingdings"/>
    </w:rPr>
  </w:style>
  <w:style w:type="character" w:customStyle="1" w:styleId="apple-style-span">
    <w:name w:val="apple-style-span"/>
    <w:basedOn w:val="10"/>
    <w:rsid w:val="00293F1A"/>
    <w:rPr>
      <w:rFonts w:cs="Times New Roman"/>
    </w:rPr>
  </w:style>
  <w:style w:type="character" w:customStyle="1" w:styleId="WW8Num4z1">
    <w:name w:val="WW8Num4z1"/>
    <w:rsid w:val="00293F1A"/>
    <w:rPr>
      <w:rFonts w:cs="Times New Roman"/>
    </w:rPr>
  </w:style>
  <w:style w:type="character" w:styleId="a5">
    <w:name w:val="Strong"/>
    <w:qFormat/>
    <w:rsid w:val="00293F1A"/>
    <w:rPr>
      <w:rFonts w:ascii="Tahoma" w:hAnsi="Tahoma"/>
      <w:b/>
      <w:bCs/>
      <w:lang w:val="en-US" w:eastAsia="ar-SA" w:bidi="ar-SA"/>
    </w:rPr>
  </w:style>
  <w:style w:type="character" w:customStyle="1" w:styleId="apple-converted-space">
    <w:name w:val="apple-converted-space"/>
    <w:basedOn w:val="10"/>
    <w:rsid w:val="00293F1A"/>
    <w:rPr>
      <w:rFonts w:cs="Times New Roman"/>
    </w:rPr>
  </w:style>
  <w:style w:type="paragraph" w:customStyle="1" w:styleId="a6">
    <w:name w:val="Заголовок"/>
    <w:basedOn w:val="a"/>
    <w:next w:val="a7"/>
    <w:rsid w:val="00293F1A"/>
    <w:pPr>
      <w:keepNext/>
      <w:spacing w:before="240" w:after="120"/>
    </w:pPr>
    <w:rPr>
      <w:rFonts w:ascii="Arial" w:eastAsia="Lucida Sans Unicode" w:hAnsi="Arial" w:cs="Tahoma"/>
      <w:sz w:val="28"/>
      <w:szCs w:val="28"/>
    </w:rPr>
  </w:style>
  <w:style w:type="paragraph" w:styleId="a7">
    <w:name w:val="Body Text"/>
    <w:basedOn w:val="a"/>
    <w:rsid w:val="00293F1A"/>
    <w:pPr>
      <w:spacing w:after="120"/>
    </w:pPr>
  </w:style>
  <w:style w:type="paragraph" w:styleId="a8">
    <w:name w:val="List"/>
    <w:basedOn w:val="a7"/>
    <w:rsid w:val="00293F1A"/>
    <w:rPr>
      <w:rFonts w:cs="Tahoma"/>
    </w:rPr>
  </w:style>
  <w:style w:type="paragraph" w:customStyle="1" w:styleId="11">
    <w:name w:val="Название1"/>
    <w:basedOn w:val="a"/>
    <w:rsid w:val="00293F1A"/>
    <w:pPr>
      <w:suppressLineNumbers/>
      <w:spacing w:before="120" w:after="120"/>
    </w:pPr>
    <w:rPr>
      <w:rFonts w:cs="Tahoma"/>
      <w:i/>
      <w:iCs/>
      <w:sz w:val="24"/>
      <w:szCs w:val="24"/>
    </w:rPr>
  </w:style>
  <w:style w:type="paragraph" w:customStyle="1" w:styleId="12">
    <w:name w:val="Указатель1"/>
    <w:basedOn w:val="a"/>
    <w:rsid w:val="00293F1A"/>
    <w:pPr>
      <w:suppressLineNumbers/>
    </w:pPr>
    <w:rPr>
      <w:rFonts w:cs="Tahoma"/>
    </w:rPr>
  </w:style>
  <w:style w:type="paragraph" w:customStyle="1" w:styleId="ConsPlusNormal">
    <w:name w:val="ConsPlusNormal"/>
    <w:rsid w:val="00293F1A"/>
    <w:pPr>
      <w:widowControl w:val="0"/>
      <w:suppressAutoHyphens/>
      <w:autoSpaceDE w:val="0"/>
      <w:ind w:firstLine="720"/>
    </w:pPr>
    <w:rPr>
      <w:rFonts w:ascii="Arial" w:eastAsia="Arial" w:hAnsi="Arial" w:cs="Arial"/>
      <w:lang w:eastAsia="ar-SA"/>
    </w:rPr>
  </w:style>
  <w:style w:type="paragraph" w:customStyle="1" w:styleId="ConsPlusTitle">
    <w:name w:val="ConsPlusTitle"/>
    <w:rsid w:val="00293F1A"/>
    <w:pPr>
      <w:widowControl w:val="0"/>
      <w:suppressAutoHyphens/>
      <w:autoSpaceDE w:val="0"/>
    </w:pPr>
    <w:rPr>
      <w:rFonts w:ascii="Arial" w:eastAsia="Arial" w:hAnsi="Arial" w:cs="Arial"/>
      <w:b/>
      <w:bCs/>
      <w:lang w:eastAsia="ar-SA"/>
    </w:rPr>
  </w:style>
  <w:style w:type="paragraph" w:customStyle="1" w:styleId="ConsPlusNonformat">
    <w:name w:val="ConsPlusNonformat"/>
    <w:basedOn w:val="a"/>
    <w:next w:val="ConsPlusNormal"/>
    <w:rsid w:val="00293F1A"/>
    <w:rPr>
      <w:rFonts w:ascii="Courier New" w:eastAsia="Courier New" w:hAnsi="Courier New" w:cs="Courier New"/>
    </w:rPr>
  </w:style>
  <w:style w:type="paragraph" w:customStyle="1" w:styleId="bt">
    <w:name w:val="bt"/>
    <w:basedOn w:val="a"/>
    <w:rsid w:val="00293F1A"/>
    <w:pPr>
      <w:spacing w:before="280" w:after="280"/>
    </w:pPr>
    <w:rPr>
      <w:rFonts w:eastAsia="Calibri"/>
      <w:sz w:val="24"/>
      <w:szCs w:val="24"/>
    </w:rPr>
  </w:style>
  <w:style w:type="paragraph" w:styleId="a9">
    <w:name w:val="Normal (Web)"/>
    <w:basedOn w:val="a"/>
    <w:rsid w:val="00293F1A"/>
    <w:pPr>
      <w:spacing w:before="280" w:after="280"/>
    </w:pPr>
    <w:rPr>
      <w:rFonts w:eastAsia="Calibri"/>
      <w:sz w:val="24"/>
      <w:szCs w:val="24"/>
    </w:rPr>
  </w:style>
  <w:style w:type="paragraph" w:customStyle="1" w:styleId="aa">
    <w:name w:val="Содержимое таблицы"/>
    <w:basedOn w:val="a"/>
    <w:rsid w:val="00293F1A"/>
    <w:pPr>
      <w:suppressLineNumbers/>
    </w:pPr>
  </w:style>
  <w:style w:type="paragraph" w:customStyle="1" w:styleId="ab">
    <w:name w:val="Заголовок таблицы"/>
    <w:basedOn w:val="aa"/>
    <w:rsid w:val="00293F1A"/>
    <w:pPr>
      <w:jc w:val="center"/>
    </w:pPr>
    <w:rPr>
      <w:b/>
      <w:bCs/>
    </w:rPr>
  </w:style>
  <w:style w:type="paragraph" w:styleId="ac">
    <w:name w:val="header"/>
    <w:basedOn w:val="a"/>
    <w:link w:val="ad"/>
    <w:uiPriority w:val="99"/>
    <w:semiHidden/>
    <w:unhideWhenUsed/>
    <w:rsid w:val="00934BF4"/>
    <w:pPr>
      <w:tabs>
        <w:tab w:val="center" w:pos="4677"/>
        <w:tab w:val="right" w:pos="9355"/>
      </w:tabs>
    </w:pPr>
  </w:style>
  <w:style w:type="character" w:customStyle="1" w:styleId="ad">
    <w:name w:val="Верхний колонтитул Знак"/>
    <w:basedOn w:val="a0"/>
    <w:link w:val="ac"/>
    <w:uiPriority w:val="99"/>
    <w:semiHidden/>
    <w:rsid w:val="00934BF4"/>
    <w:rPr>
      <w:lang w:eastAsia="ar-SA"/>
    </w:rPr>
  </w:style>
  <w:style w:type="paragraph" w:styleId="ae">
    <w:name w:val="footer"/>
    <w:basedOn w:val="a"/>
    <w:link w:val="af"/>
    <w:uiPriority w:val="99"/>
    <w:semiHidden/>
    <w:unhideWhenUsed/>
    <w:rsid w:val="00934BF4"/>
    <w:pPr>
      <w:tabs>
        <w:tab w:val="center" w:pos="4677"/>
        <w:tab w:val="right" w:pos="9355"/>
      </w:tabs>
    </w:pPr>
  </w:style>
  <w:style w:type="character" w:customStyle="1" w:styleId="af">
    <w:name w:val="Нижний колонтитул Знак"/>
    <w:basedOn w:val="a0"/>
    <w:link w:val="ae"/>
    <w:uiPriority w:val="99"/>
    <w:semiHidden/>
    <w:rsid w:val="00934BF4"/>
    <w:rPr>
      <w:lang w:eastAsia="ar-SA"/>
    </w:rPr>
  </w:style>
</w:styles>
</file>

<file path=word/webSettings.xml><?xml version="1.0" encoding="utf-8"?>
<w:webSettings xmlns:r="http://schemas.openxmlformats.org/officeDocument/2006/relationships" xmlns:w="http://schemas.openxmlformats.org/wordprocessingml/2006/main">
  <w:divs>
    <w:div w:id="10056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openxmlformats.org/officeDocument/2006/relationships/settings" Target="settings.xml"/><Relationship Id="rId7" Type="http://schemas.openxmlformats.org/officeDocument/2006/relationships/hyperlink" Target="mailto:sa_kre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4727</Words>
  <Characters>26948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2015-01-12T07:23:00Z</cp:lastPrinted>
  <dcterms:created xsi:type="dcterms:W3CDTF">2015-01-12T06:26:00Z</dcterms:created>
  <dcterms:modified xsi:type="dcterms:W3CDTF">2015-01-12T07:26:00Z</dcterms:modified>
</cp:coreProperties>
</file>