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FE" w:rsidRPr="00FC49F6" w:rsidRDefault="00A924FE" w:rsidP="00A924FE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A924FE" w:rsidRPr="00FC49F6" w:rsidRDefault="00A924FE" w:rsidP="00A924FE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КРЕПИНСКОГО СЕЛЬСКОГО ПОСЕЛЕНИЯ</w:t>
      </w:r>
    </w:p>
    <w:p w:rsidR="00A924FE" w:rsidRPr="00FC49F6" w:rsidRDefault="00A924FE" w:rsidP="00A924FE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КАЛАЧЕВСКОГО МУНИЦИПАЛЬНОГО РАЙОНА</w:t>
      </w:r>
    </w:p>
    <w:p w:rsidR="00A924FE" w:rsidRPr="00FC49F6" w:rsidRDefault="00A924FE" w:rsidP="00A924FE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</w:p>
    <w:p w:rsidR="00A924FE" w:rsidRDefault="00A924FE" w:rsidP="00A924FE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</w:t>
      </w:r>
    </w:p>
    <w:p w:rsidR="00A924FE" w:rsidRDefault="00A924FE" w:rsidP="00A924FE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924FE" w:rsidRDefault="00A924FE" w:rsidP="00A924FE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924FE" w:rsidRDefault="00A924FE" w:rsidP="00A924FE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24FE" w:rsidRDefault="00A924FE" w:rsidP="00A924FE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23.07.2014</w:t>
      </w:r>
      <w:r w:rsidRPr="00CE7CA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№ 31</w:t>
      </w:r>
    </w:p>
    <w:p w:rsidR="006D479A" w:rsidRPr="00B01920" w:rsidRDefault="006D479A" w:rsidP="006D479A">
      <w:pPr>
        <w:spacing w:after="0"/>
        <w:ind w:firstLine="709"/>
        <w:rPr>
          <w:rFonts w:ascii="Times New Roman" w:hAnsi="Times New Roman" w:cs="Times New Roman"/>
        </w:rPr>
      </w:pPr>
    </w:p>
    <w:p w:rsidR="00A924FE" w:rsidRPr="00A924FE" w:rsidRDefault="006D479A" w:rsidP="00A924FE">
      <w:pPr>
        <w:tabs>
          <w:tab w:val="left" w:pos="45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FE">
        <w:rPr>
          <w:rFonts w:ascii="Times New Roman" w:hAnsi="Times New Roman" w:cs="Times New Roman"/>
          <w:b/>
          <w:sz w:val="28"/>
          <w:szCs w:val="28"/>
        </w:rPr>
        <w:t>Об утверждении Порядка  осуществления</w:t>
      </w:r>
      <w:r w:rsidR="00A924FE" w:rsidRPr="00A92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4FE">
        <w:rPr>
          <w:rFonts w:ascii="Times New Roman" w:hAnsi="Times New Roman" w:cs="Times New Roman"/>
          <w:b/>
          <w:sz w:val="28"/>
          <w:szCs w:val="28"/>
        </w:rPr>
        <w:t xml:space="preserve">ведомственного контроля </w:t>
      </w:r>
    </w:p>
    <w:p w:rsidR="006D479A" w:rsidRPr="00A924FE" w:rsidRDefault="006D479A" w:rsidP="00A924FE">
      <w:pPr>
        <w:tabs>
          <w:tab w:val="left" w:pos="45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FE">
        <w:rPr>
          <w:rFonts w:ascii="Times New Roman" w:hAnsi="Times New Roman" w:cs="Times New Roman"/>
          <w:b/>
          <w:sz w:val="28"/>
          <w:szCs w:val="28"/>
        </w:rPr>
        <w:t>в сфере закупок</w:t>
      </w:r>
      <w:r w:rsidR="00A924FE" w:rsidRPr="00A92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4FE">
        <w:rPr>
          <w:rFonts w:ascii="Times New Roman" w:hAnsi="Times New Roman" w:cs="Times New Roman"/>
          <w:b/>
          <w:sz w:val="28"/>
          <w:szCs w:val="28"/>
        </w:rPr>
        <w:t xml:space="preserve">для обеспечения </w:t>
      </w:r>
      <w:r w:rsidR="00A924FE" w:rsidRPr="00A924FE">
        <w:rPr>
          <w:rFonts w:ascii="Times New Roman" w:hAnsi="Times New Roman" w:cs="Times New Roman"/>
          <w:b/>
          <w:sz w:val="28"/>
          <w:szCs w:val="28"/>
        </w:rPr>
        <w:t>муниципальных нужд</w:t>
      </w:r>
    </w:p>
    <w:p w:rsidR="006D479A" w:rsidRPr="00A924FE" w:rsidRDefault="006D479A" w:rsidP="006D479A">
      <w:pPr>
        <w:tabs>
          <w:tab w:val="left" w:pos="45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479A" w:rsidRPr="00A924FE" w:rsidRDefault="006D479A" w:rsidP="00A924FE">
      <w:pPr>
        <w:tabs>
          <w:tab w:val="left" w:pos="4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 xml:space="preserve">   </w:t>
      </w:r>
      <w:r w:rsidR="00A924FE">
        <w:rPr>
          <w:rFonts w:ascii="Times New Roman" w:hAnsi="Times New Roman" w:cs="Times New Roman"/>
          <w:sz w:val="28"/>
          <w:szCs w:val="28"/>
        </w:rPr>
        <w:t xml:space="preserve">   В</w:t>
      </w:r>
      <w:r w:rsidRPr="00A924FE">
        <w:rPr>
          <w:rFonts w:ascii="Times New Roman" w:hAnsi="Times New Roman" w:cs="Times New Roman"/>
          <w:sz w:val="28"/>
          <w:szCs w:val="28"/>
        </w:rPr>
        <w:t xml:space="preserve"> соответствии со ст.100 Федерального закона от 05.04.2013 г</w:t>
      </w:r>
      <w:r w:rsidR="00A924FE">
        <w:rPr>
          <w:rFonts w:ascii="Times New Roman" w:hAnsi="Times New Roman" w:cs="Times New Roman"/>
          <w:sz w:val="28"/>
          <w:szCs w:val="28"/>
        </w:rPr>
        <w:t>.</w:t>
      </w:r>
      <w:r w:rsidRPr="00A924FE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</w:t>
      </w:r>
      <w:r w:rsidR="00A924FE">
        <w:rPr>
          <w:rFonts w:ascii="Times New Roman" w:hAnsi="Times New Roman" w:cs="Times New Roman"/>
          <w:sz w:val="28"/>
          <w:szCs w:val="28"/>
        </w:rPr>
        <w:t xml:space="preserve"> Уставом Крепинского сельского поселения,</w:t>
      </w:r>
    </w:p>
    <w:p w:rsidR="006D479A" w:rsidRPr="00A924FE" w:rsidRDefault="006D479A" w:rsidP="00A924FE">
      <w:pPr>
        <w:tabs>
          <w:tab w:val="left" w:pos="4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79A" w:rsidRPr="00A924FE" w:rsidRDefault="006D479A" w:rsidP="00A924FE">
      <w:pPr>
        <w:tabs>
          <w:tab w:val="left" w:pos="45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F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479A" w:rsidRPr="00A924FE" w:rsidRDefault="006D479A" w:rsidP="00A924FE">
      <w:pPr>
        <w:tabs>
          <w:tab w:val="left" w:pos="4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79A" w:rsidRPr="00A924FE" w:rsidRDefault="006D479A" w:rsidP="00A924FE">
      <w:pPr>
        <w:numPr>
          <w:ilvl w:val="0"/>
          <w:numId w:val="1"/>
        </w:numPr>
        <w:tabs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FE">
        <w:rPr>
          <w:rFonts w:ascii="Times New Roman" w:hAnsi="Times New Roman" w:cs="Times New Roman"/>
          <w:sz w:val="28"/>
          <w:szCs w:val="28"/>
        </w:rPr>
        <w:t>Утвердить Порядок осуществления ведомственного контроля в сфере закупок для обеспеч</w:t>
      </w:r>
      <w:r w:rsidR="00A924FE">
        <w:rPr>
          <w:rFonts w:ascii="Times New Roman" w:hAnsi="Times New Roman" w:cs="Times New Roman"/>
          <w:sz w:val="28"/>
          <w:szCs w:val="28"/>
        </w:rPr>
        <w:t>ения муниципальных нужд (далее – Порядок) согласно приложению</w:t>
      </w:r>
      <w:r w:rsidRPr="00A924FE">
        <w:rPr>
          <w:rFonts w:ascii="Times New Roman" w:hAnsi="Times New Roman" w:cs="Times New Roman"/>
          <w:sz w:val="28"/>
          <w:szCs w:val="28"/>
        </w:rPr>
        <w:t>.</w:t>
      </w:r>
    </w:p>
    <w:p w:rsidR="006D479A" w:rsidRPr="00A924FE" w:rsidRDefault="006D479A" w:rsidP="00A924FE">
      <w:pPr>
        <w:numPr>
          <w:ilvl w:val="0"/>
          <w:numId w:val="1"/>
        </w:numPr>
        <w:tabs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4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4F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A924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D479A" w:rsidRPr="00A924FE" w:rsidRDefault="006D479A" w:rsidP="00A924FE">
      <w:pPr>
        <w:tabs>
          <w:tab w:val="left" w:pos="4575"/>
        </w:tabs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6D479A" w:rsidRPr="00A924FE" w:rsidRDefault="006D479A" w:rsidP="006D479A">
      <w:pPr>
        <w:tabs>
          <w:tab w:val="left" w:pos="4575"/>
        </w:tabs>
        <w:spacing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6D479A" w:rsidRPr="00A924FE" w:rsidRDefault="006D479A" w:rsidP="006D479A">
      <w:pPr>
        <w:tabs>
          <w:tab w:val="left" w:pos="4575"/>
        </w:tabs>
        <w:spacing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6D479A" w:rsidRPr="00A924FE" w:rsidRDefault="00A70207" w:rsidP="00A924FE">
      <w:pPr>
        <w:tabs>
          <w:tab w:val="left" w:pos="45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Крепинского</w:t>
      </w:r>
      <w:r w:rsidR="006D479A" w:rsidRPr="00A924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79A" w:rsidRPr="00A924FE" w:rsidRDefault="006D479A" w:rsidP="00A924FE">
      <w:pPr>
        <w:tabs>
          <w:tab w:val="left" w:pos="45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4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</w:t>
      </w:r>
      <w:r w:rsidR="00A924FE" w:rsidRPr="00A924FE">
        <w:rPr>
          <w:rFonts w:ascii="Times New Roman" w:hAnsi="Times New Roman" w:cs="Times New Roman"/>
          <w:b/>
          <w:sz w:val="28"/>
          <w:szCs w:val="28"/>
        </w:rPr>
        <w:t xml:space="preserve">            А.К. Черевичко</w:t>
      </w:r>
      <w:r w:rsidRPr="00A924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79A" w:rsidRPr="00A924FE" w:rsidRDefault="006D479A" w:rsidP="006D479A">
      <w:pPr>
        <w:autoSpaceDE w:val="0"/>
        <w:autoSpaceDN w:val="0"/>
        <w:adjustRightInd w:val="0"/>
        <w:spacing w:after="0"/>
        <w:ind w:left="538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479A" w:rsidRPr="00B01920" w:rsidRDefault="006D479A" w:rsidP="006D479A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D479A" w:rsidRPr="00B01920" w:rsidRDefault="006D479A" w:rsidP="006D479A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D479A" w:rsidRDefault="006D479A" w:rsidP="006D47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24FE" w:rsidRDefault="00A924FE" w:rsidP="006D47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24FE" w:rsidRPr="00B01920" w:rsidRDefault="00A924FE" w:rsidP="006D47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479A" w:rsidRPr="00B01920" w:rsidRDefault="006D479A" w:rsidP="006D479A">
      <w:pPr>
        <w:autoSpaceDE w:val="0"/>
        <w:autoSpaceDN w:val="0"/>
        <w:adjustRightInd w:val="0"/>
        <w:spacing w:after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479A" w:rsidRDefault="006D479A" w:rsidP="006D479A">
      <w:pPr>
        <w:autoSpaceDE w:val="0"/>
        <w:autoSpaceDN w:val="0"/>
        <w:adjustRightInd w:val="0"/>
        <w:spacing w:after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593" w:rsidRDefault="00C12593" w:rsidP="006D479A">
      <w:pPr>
        <w:autoSpaceDE w:val="0"/>
        <w:autoSpaceDN w:val="0"/>
        <w:adjustRightInd w:val="0"/>
        <w:spacing w:after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593" w:rsidRDefault="00C12593" w:rsidP="006D479A">
      <w:pPr>
        <w:autoSpaceDE w:val="0"/>
        <w:autoSpaceDN w:val="0"/>
        <w:adjustRightInd w:val="0"/>
        <w:spacing w:after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593" w:rsidRDefault="00C12593" w:rsidP="006D479A">
      <w:pPr>
        <w:autoSpaceDE w:val="0"/>
        <w:autoSpaceDN w:val="0"/>
        <w:adjustRightInd w:val="0"/>
        <w:spacing w:after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593" w:rsidRDefault="00C12593" w:rsidP="006D479A">
      <w:pPr>
        <w:autoSpaceDE w:val="0"/>
        <w:autoSpaceDN w:val="0"/>
        <w:adjustRightInd w:val="0"/>
        <w:spacing w:after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593" w:rsidRPr="00B01920" w:rsidRDefault="00C12593" w:rsidP="006D479A">
      <w:pPr>
        <w:autoSpaceDE w:val="0"/>
        <w:autoSpaceDN w:val="0"/>
        <w:adjustRightInd w:val="0"/>
        <w:spacing w:after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479A" w:rsidRPr="00B01920" w:rsidRDefault="00A924FE" w:rsidP="00A924FE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479A" w:rsidRPr="00B01920" w:rsidRDefault="006D479A" w:rsidP="00A924FE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 w:rsidR="00A924F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20">
        <w:rPr>
          <w:rFonts w:ascii="Times New Roman" w:hAnsi="Times New Roman" w:cs="Times New Roman"/>
          <w:sz w:val="24"/>
          <w:szCs w:val="24"/>
        </w:rPr>
        <w:t xml:space="preserve"> </w:t>
      </w:r>
      <w:r w:rsidR="00A924FE">
        <w:rPr>
          <w:rFonts w:ascii="Times New Roman" w:hAnsi="Times New Roman" w:cs="Times New Roman"/>
          <w:sz w:val="24"/>
          <w:szCs w:val="24"/>
        </w:rPr>
        <w:t xml:space="preserve">Крепинского </w:t>
      </w:r>
      <w:r w:rsidRPr="00B0192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924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1920">
        <w:rPr>
          <w:rFonts w:ascii="Times New Roman" w:hAnsi="Times New Roman" w:cs="Times New Roman"/>
          <w:sz w:val="24"/>
          <w:szCs w:val="24"/>
        </w:rPr>
        <w:t xml:space="preserve">от « </w:t>
      </w:r>
      <w:r w:rsidR="00A924FE">
        <w:rPr>
          <w:rFonts w:ascii="Times New Roman" w:hAnsi="Times New Roman" w:cs="Times New Roman"/>
          <w:sz w:val="24"/>
          <w:szCs w:val="24"/>
        </w:rPr>
        <w:t>23</w:t>
      </w:r>
      <w:r w:rsidRPr="00B01920">
        <w:rPr>
          <w:rFonts w:ascii="Times New Roman" w:hAnsi="Times New Roman" w:cs="Times New Roman"/>
          <w:sz w:val="24"/>
          <w:szCs w:val="24"/>
        </w:rPr>
        <w:t xml:space="preserve">»  </w:t>
      </w:r>
      <w:r w:rsidR="00A924FE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01920">
        <w:rPr>
          <w:rFonts w:ascii="Times New Roman" w:hAnsi="Times New Roman" w:cs="Times New Roman"/>
          <w:sz w:val="24"/>
          <w:szCs w:val="24"/>
        </w:rPr>
        <w:t xml:space="preserve"> 2014 года №  </w:t>
      </w:r>
      <w:r w:rsidR="00A924FE">
        <w:rPr>
          <w:rFonts w:ascii="Times New Roman" w:hAnsi="Times New Roman" w:cs="Times New Roman"/>
          <w:sz w:val="24"/>
          <w:szCs w:val="24"/>
        </w:rPr>
        <w:t>31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1920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1920">
        <w:rPr>
          <w:rFonts w:ascii="Times New Roman" w:hAnsi="Times New Roman" w:cs="Times New Roman"/>
          <w:bCs/>
          <w:sz w:val="24"/>
          <w:szCs w:val="24"/>
        </w:rPr>
        <w:t xml:space="preserve">осуществления ведомственного контроля в сфере закупок 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1920">
        <w:rPr>
          <w:rFonts w:ascii="Times New Roman" w:hAnsi="Times New Roman" w:cs="Times New Roman"/>
          <w:bCs/>
          <w:sz w:val="24"/>
          <w:szCs w:val="24"/>
        </w:rPr>
        <w:t xml:space="preserve">для обеспечения  муниципальных нужд 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1920">
        <w:rPr>
          <w:rFonts w:ascii="Times New Roman" w:hAnsi="Times New Roman" w:cs="Times New Roman"/>
          <w:bCs/>
          <w:sz w:val="24"/>
          <w:szCs w:val="24"/>
        </w:rPr>
        <w:t>(далее – Порядок)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192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1. Настоящий Порядок устанавливает правила осуществления  главными ра</w:t>
      </w:r>
      <w:r w:rsidR="00A924FE">
        <w:rPr>
          <w:rFonts w:ascii="Times New Roman" w:hAnsi="Times New Roman" w:cs="Times New Roman"/>
          <w:sz w:val="24"/>
          <w:szCs w:val="24"/>
        </w:rPr>
        <w:t>спорядителями бюджетных средств</w:t>
      </w:r>
      <w:r w:rsidRPr="00B01920">
        <w:rPr>
          <w:rFonts w:ascii="Times New Roman" w:hAnsi="Times New Roman" w:cs="Times New Roman"/>
          <w:sz w:val="24"/>
          <w:szCs w:val="24"/>
        </w:rPr>
        <w:t xml:space="preserve"> </w:t>
      </w:r>
      <w:r w:rsidR="00A924FE">
        <w:rPr>
          <w:rFonts w:ascii="Times New Roman" w:hAnsi="Times New Roman" w:cs="Times New Roman"/>
          <w:sz w:val="24"/>
          <w:szCs w:val="24"/>
        </w:rPr>
        <w:t>Крепинского</w:t>
      </w:r>
      <w:r w:rsidRPr="00B01920">
        <w:rPr>
          <w:rFonts w:ascii="Times New Roman" w:hAnsi="Times New Roman" w:cs="Times New Roman"/>
          <w:sz w:val="24"/>
          <w:szCs w:val="24"/>
        </w:rPr>
        <w:t xml:space="preserve"> сельского поселения (имеющих подведомственные учреждения) (далее – Орган ведомственного контроля) ведомственного контроля в сфере закупок товара, работы, услуги для обеспечения  мун</w:t>
      </w:r>
      <w:r w:rsidR="00A924FE">
        <w:rPr>
          <w:rFonts w:ascii="Times New Roman" w:hAnsi="Times New Roman" w:cs="Times New Roman"/>
          <w:sz w:val="24"/>
          <w:szCs w:val="24"/>
        </w:rPr>
        <w:t xml:space="preserve">иципальных нужд (далее – </w:t>
      </w:r>
      <w:r w:rsidRPr="00B01920">
        <w:rPr>
          <w:rFonts w:ascii="Times New Roman" w:hAnsi="Times New Roman" w:cs="Times New Roman"/>
          <w:sz w:val="24"/>
          <w:szCs w:val="24"/>
        </w:rPr>
        <w:t>закупка).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B01920">
        <w:rPr>
          <w:rFonts w:ascii="Times New Roman" w:hAnsi="Times New Roman" w:cs="Times New Roman"/>
          <w:sz w:val="24"/>
          <w:szCs w:val="24"/>
        </w:rPr>
        <w:t>Предметом ведомственного контроля в сфере закупок является соблюдение заказчиками, подведомственными органам ведомственного контроля, (далее – подведомственные заказчики) требований законодательства Российской Федерации, Волгоградской области и иных нормативных правовых актов Российской Федерации, Волгоградской области  о контрактной системе в сфере закупок товаров, работ и услуг для государственных и муниципальных нужд (далее – законодательство о контрактной системе).</w:t>
      </w:r>
      <w:proofErr w:type="gramEnd"/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4. При осуществлении ведомственного контроля орган ведомственного контроля осуществляет, в том числе проверку: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1) исполнения подведомственными заказчиками установленных законодательством  о контрактной системе обязанностей по планированию и осуществлению закупок;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3) соблюдения правил нормирования в сфере закупок;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5) 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lastRenderedPageBreak/>
        <w:tab/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8) соблюдения ограничений и запретов, установленных законодательством  о контрактной системе;</w:t>
      </w:r>
    </w:p>
    <w:p w:rsidR="006D479A" w:rsidRPr="00B01920" w:rsidRDefault="006D479A" w:rsidP="006D4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9) соответствия закупаемой продукции ожидаемым результатам государственных и муниципальных  программ, подпрограмм государственных и муниципальных программ,   в том числе в части объема закупаемой продукции, соответствия планов-графиков закупок  планам реализации программ, в рамках которых они осуществляются.</w:t>
      </w:r>
    </w:p>
    <w:p w:rsidR="006D479A" w:rsidRPr="00B01920" w:rsidRDefault="006D479A" w:rsidP="006D4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 xml:space="preserve">5. Ведомственный контроль осуществляется в рамках </w:t>
      </w:r>
      <w:proofErr w:type="spellStart"/>
      <w:r w:rsidRPr="00B01920">
        <w:rPr>
          <w:rFonts w:ascii="Times New Roman" w:hAnsi="Times New Roman" w:cs="Times New Roman"/>
          <w:sz w:val="24"/>
          <w:szCs w:val="24"/>
        </w:rPr>
        <w:t>непереданных</w:t>
      </w:r>
      <w:proofErr w:type="spellEnd"/>
      <w:r w:rsidRPr="00B01920">
        <w:rPr>
          <w:rFonts w:ascii="Times New Roman" w:hAnsi="Times New Roman" w:cs="Times New Roman"/>
          <w:sz w:val="24"/>
          <w:szCs w:val="24"/>
        </w:rPr>
        <w:t xml:space="preserve"> полномочий в соответствии с </w:t>
      </w:r>
      <w:proofErr w:type="gramStart"/>
      <w:r w:rsidRPr="00B019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1920">
        <w:rPr>
          <w:rFonts w:ascii="Times New Roman" w:hAnsi="Times New Roman" w:cs="Times New Roman"/>
          <w:sz w:val="24"/>
          <w:szCs w:val="24"/>
        </w:rPr>
        <w:t>.5 ст.26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 xml:space="preserve">6. Орган ведомственного контроля создаёт инспекцию по </w:t>
      </w:r>
      <w:proofErr w:type="gramStart"/>
      <w:r w:rsidRPr="00B0192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01920">
        <w:rPr>
          <w:rFonts w:ascii="Times New Roman" w:hAnsi="Times New Roman" w:cs="Times New Roman"/>
          <w:sz w:val="24"/>
          <w:szCs w:val="24"/>
        </w:rPr>
        <w:t xml:space="preserve"> осуществлением закупок для муниципальных нужд (далее – инспекция) и утверждает ведомственный акт об осуществлении ведомственного контроля в сфере закупок для обеспечения  муниципальных нужд за его подведомственными заказчиками.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7. Указанные ведомственные акты должны содержать: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1) форму проведения ведомственного контроля;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2) методы проведения ведомственного контроля (проведение инспекцией Органа ведомственного контроля проверок тематического и комплексного характера);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3) способы проведения контроля (сплошная проверка, выборочная проверка);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4)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а) сведения о подведомственном заказчике;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б) сроки проведения проверки (месяц);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в) метод проведения контроля;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г) результаты проверки;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19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01920">
        <w:rPr>
          <w:rFonts w:ascii="Times New Roman" w:hAnsi="Times New Roman" w:cs="Times New Roman"/>
          <w:sz w:val="24"/>
          <w:szCs w:val="24"/>
        </w:rPr>
        <w:t>) способ проведения контроля.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8. Орган ведомственного контроля вправе дополнить ведомственный акт положениями, учитывающими его специфику работы.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9.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10. Проведение плановых проверок, внеплановых проверок подведомственных заказчиков осуществляется инспекцией, включающей в себя должностных лиц Органа ведомственного контроля, а также в случаях, предусмотренных настоящим Порядком, иных лиц.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11. В состав инспекции, образованной Органом ведомственного контроля для проведения проверки, должно входить не менее трех человек. Инспекцию возглавляет руководитель инспекции.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12. Решения о проведении проверок, утверждении состава инспекции, изменениях состава инспекции, утверждении сроков осуществления ведомственного контроля, изменениях сроков осуществления ведомственного контроля утверждаются приказом руководителя Органа ведомственного контроля, либо уполномоченным лицом.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B01920">
        <w:rPr>
          <w:rFonts w:ascii="Times New Roman" w:hAnsi="Times New Roman" w:cs="Times New Roman"/>
          <w:sz w:val="24"/>
          <w:szCs w:val="24"/>
        </w:rPr>
        <w:t>. Проведение плановых проверок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13. Плановые проверки осуществляются на основании плана проверок, утверждаемого руководителем инспекции.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14. План проверок должен содержать следующие сведения: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1) наименование Органа ведомственного контроля инспекции, осуществляющей проверку;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3) месяц начала проведения проверки.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15. План проверок утверждается на шесть месяцев.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16. План проверок, а также вносимые в него изменения должны быть размещены не позднее пяти рабочих дней со дня  утверждения на официальном сайте Органа ведомственного контроля, осуществляющего ведомственный контроль в сфере закупок, в сети Интернет.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17. Результаты проверки оформляются отчетом (далее - отчет проверки) в сроки, установленные приказом о проведении проверки. При этом решение и предписание инспекции по результатам проведения проверки (при их наличии) являются неотъемлемой частью отчета проверки.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 xml:space="preserve">18. </w:t>
      </w:r>
      <w:proofErr w:type="gramStart"/>
      <w:r w:rsidRPr="00B01920">
        <w:rPr>
          <w:rFonts w:ascii="Times New Roman" w:hAnsi="Times New Roman" w:cs="Times New Roman"/>
          <w:sz w:val="24"/>
          <w:szCs w:val="24"/>
        </w:rPr>
        <w:t>Отчет проверки состоит из вводной, мотивировочной и резолютивной частей.</w:t>
      </w:r>
      <w:proofErr w:type="gramEnd"/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1) Вводная часть акта проверки должна содержать:</w:t>
      </w:r>
    </w:p>
    <w:p w:rsidR="006D479A" w:rsidRPr="00B01920" w:rsidRDefault="00C12593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наименование Органа </w:t>
      </w:r>
      <w:r w:rsidR="006D479A" w:rsidRPr="00B01920">
        <w:rPr>
          <w:rFonts w:ascii="Times New Roman" w:hAnsi="Times New Roman" w:cs="Times New Roman"/>
          <w:sz w:val="24"/>
          <w:szCs w:val="24"/>
        </w:rPr>
        <w:t>ведомственного контроля, осуществляющего ведомственный контроль в сфере закупок;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б) дату, номер и место составления акта;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в) дату и номер приказа о проведении проверки;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г) основания, цели и сроки осуществления плановой проверки;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19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01920">
        <w:rPr>
          <w:rFonts w:ascii="Times New Roman" w:hAnsi="Times New Roman" w:cs="Times New Roman"/>
          <w:sz w:val="24"/>
          <w:szCs w:val="24"/>
        </w:rPr>
        <w:t>) период проведения проверки;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е) фамилии, имена, отчества, наименования должностей членов инспекции, проводивших проверку;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ж) 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с законодательством  о контрактной системе, функцию по осуществлению закупок для нужд Органа ведомственного контроля и (или) уполномоченного органа.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2) В мотивировочной части акта проверки должны быть указаны: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а) обстоятельства, установленные при проведении проверки и обосновывающие выводы инспекции;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б) нормы законодательства, которыми руководствовалась инспекция при принятии решения;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в) сведения о соблюдении требований законодательства о контрактной системе, оценка этих нарушений.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3) Резолютивная часть акта проверки должна содержать: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 xml:space="preserve">а) выводы инспекции о наличии (отсутствии) со стороны лиц, действия (бездействие) которых проверяются, нарушений законодательства о контрактной системе </w:t>
      </w:r>
      <w:r w:rsidRPr="00B01920">
        <w:rPr>
          <w:rFonts w:ascii="Times New Roman" w:hAnsi="Times New Roman" w:cs="Times New Roman"/>
          <w:sz w:val="24"/>
          <w:szCs w:val="24"/>
        </w:rPr>
        <w:lastRenderedPageBreak/>
        <w:t>со ссылками на конкретные нормы законодательства о контрактной системе, нарушение которых было установлено в результате проведения проверки;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б) выводы инспекции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в) сведения о выдаче предписания об устранении выявленных нарушений законодательства о контрактной системе.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19. Отчет проверки подписывается всеми членами инспекции.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20. Копия отчета проверки направляется лицам, в отношении которых проведена проверка, в срок не позднее десяти рабочих дней со дня его подписания с сопроводительным письмом за подписью руководителя инспекции либо его заместителя.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21. Лица, в отношении которых проведена проверка, в течение десяти рабочих дней со дня получения копии отчета проверки вправе предоставить в инспекцию (руководителю инспекции) письменные возражения по фактам, изложенным в отчете проверки, которые приобщаются к материалам проверки.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22.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закупок, в сети Интернет.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23. Материалы проверки хранятся инспекцией не менее чем три года.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1920">
        <w:rPr>
          <w:rFonts w:ascii="Times New Roman" w:hAnsi="Times New Roman" w:cs="Times New Roman"/>
          <w:sz w:val="24"/>
          <w:szCs w:val="24"/>
        </w:rPr>
        <w:t>. Проведение внеплановых проверок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24. Основаниями для проведения внеплановых проверок являются: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1) истечение срока исполнения подведомственным заказчиком проверки ранее выданного предписания об устранении нарушения;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2) распоряжение руководителя Органа ведомственного контроля, изданное в соответствии с поручениями главы сельского поселения и на основании требования прокурора о проведении внеплановой проверки в рамках надзора за исполнением законов;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3) поступление в инспекцию Органа ведомственного контроля информации о нарушении подведомственным заказчиком обязательных требований в сфере закупок товаров, работ, услуг для обеспечения  муниципальных нужд.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 xml:space="preserve">25. Руководитель инспекции при наличии оснований, указанных в пункте 24 раздела </w:t>
      </w:r>
      <w:r w:rsidRPr="00B019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1920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руководителю Органа ведомственного контроля служебную записку с приложением копий документов, содержащих сведения, являющиеся основанием для принятия решения.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>26. При получении такой служебной записки руководитель Органа ведомственного контроля в течение трёх рабочих дней принимает решение о целесообразности проверки.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20">
        <w:rPr>
          <w:rFonts w:ascii="Times New Roman" w:hAnsi="Times New Roman" w:cs="Times New Roman"/>
          <w:sz w:val="24"/>
          <w:szCs w:val="24"/>
        </w:rPr>
        <w:tab/>
        <w:t xml:space="preserve">27. По результатам внеплановой проверки инспекция руководствуется в своей деятельности пунктами 16-22 раздела </w:t>
      </w:r>
      <w:r w:rsidRPr="00B019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192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D479A" w:rsidRPr="00B01920" w:rsidRDefault="006D479A" w:rsidP="006D4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FBF" w:rsidRDefault="004E1FBF"/>
    <w:sectPr w:rsidR="004E1FBF" w:rsidSect="004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02F7"/>
    <w:multiLevelType w:val="hybridMultilevel"/>
    <w:tmpl w:val="F5A66FC6"/>
    <w:lvl w:ilvl="0" w:tplc="89448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79A"/>
    <w:rsid w:val="000672B0"/>
    <w:rsid w:val="001A4823"/>
    <w:rsid w:val="004E1FBF"/>
    <w:rsid w:val="00634683"/>
    <w:rsid w:val="006D479A"/>
    <w:rsid w:val="00907C99"/>
    <w:rsid w:val="00A70207"/>
    <w:rsid w:val="00A924FE"/>
    <w:rsid w:val="00C12593"/>
    <w:rsid w:val="00FD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D479A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6D479A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79A"/>
    <w:rPr>
      <w:rFonts w:ascii="Arial" w:eastAsia="Times New Roman" w:hAnsi="Arial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479A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D479A"/>
    <w:rPr>
      <w:color w:val="0000FF"/>
      <w:u w:val="single"/>
    </w:rPr>
  </w:style>
  <w:style w:type="paragraph" w:customStyle="1" w:styleId="ConsPlusNormal">
    <w:name w:val="ConsPlusNormal"/>
    <w:rsid w:val="00A92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2014-07-23T11:53:00Z</cp:lastPrinted>
  <dcterms:created xsi:type="dcterms:W3CDTF">2014-07-23T07:23:00Z</dcterms:created>
  <dcterms:modified xsi:type="dcterms:W3CDTF">2014-07-23T12:01:00Z</dcterms:modified>
</cp:coreProperties>
</file>